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</w:t>
      </w:r>
    </w:p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35CD" w:rsidRDefault="000D35CD" w:rsidP="000D3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35CD" w:rsidRDefault="000D35CD" w:rsidP="000D35CD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 xml:space="preserve">H O T Ă R Â R E A   NR. </w:t>
      </w:r>
    </w:p>
    <w:p w:rsidR="000D35CD" w:rsidRDefault="000D35CD" w:rsidP="000D35CD">
      <w:pPr>
        <w:pStyle w:val="Heading1"/>
        <w:ind w:firstLine="180"/>
        <w:rPr>
          <w:sz w:val="28"/>
          <w:szCs w:val="28"/>
        </w:rPr>
      </w:pPr>
      <w:r>
        <w:rPr>
          <w:sz w:val="28"/>
          <w:szCs w:val="28"/>
        </w:rPr>
        <w:t>Din data de ________________</w:t>
      </w: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300052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300052</w:t>
      </w:r>
    </w:p>
    <w:p w:rsidR="000D35CD" w:rsidRDefault="000D35CD" w:rsidP="000D35CD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0D35CD" w:rsidRDefault="000D35CD" w:rsidP="000D35CD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Bugariu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Diana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2151/18.04.2017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952/3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numitei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Bugariu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Diana,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CF 300052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300052-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C1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300 mp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300052-Livada cad.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300052.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total de 900  Euro plus TVA)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Art.4.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Bugariu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Diana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0D35CD" w:rsidRDefault="000D35CD" w:rsidP="000D35CD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0D35CD" w:rsidRDefault="000D35CD" w:rsidP="000D35C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0D35CD" w:rsidRDefault="000D35CD" w:rsidP="000D35CD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</w:pPr>
    </w:p>
    <w:p w:rsidR="000D35CD" w:rsidRDefault="000D35CD" w:rsidP="000D35CD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0052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0052</w:t>
      </w:r>
    </w:p>
    <w:p w:rsidR="000D35CD" w:rsidRDefault="000D35CD" w:rsidP="000D35C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D35CD" w:rsidRDefault="000D35CD" w:rsidP="000D35C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0052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0052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D35CD" w:rsidRDefault="000D35CD" w:rsidP="000D35C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D35CD" w:rsidRDefault="000D35CD" w:rsidP="000D35CD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Susbemnata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Nadia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Ar</w:t>
      </w:r>
      <w:r w:rsidR="0077028C">
        <w:rPr>
          <w:sz w:val="28"/>
          <w:szCs w:val="28"/>
        </w:rPr>
        <w:t>ad  am</w:t>
      </w:r>
      <w:proofErr w:type="gramEnd"/>
      <w:r w:rsidR="0077028C">
        <w:rPr>
          <w:sz w:val="28"/>
          <w:szCs w:val="28"/>
        </w:rPr>
        <w:t xml:space="preserve"> </w:t>
      </w:r>
      <w:proofErr w:type="spellStart"/>
      <w:r w:rsidR="0077028C">
        <w:rPr>
          <w:sz w:val="28"/>
          <w:szCs w:val="28"/>
        </w:rPr>
        <w:t>analizat</w:t>
      </w:r>
      <w:proofErr w:type="spellEnd"/>
      <w:r w:rsidR="0077028C">
        <w:rPr>
          <w:sz w:val="28"/>
          <w:szCs w:val="28"/>
        </w:rPr>
        <w:t xml:space="preserve"> </w:t>
      </w:r>
      <w:proofErr w:type="spellStart"/>
      <w:r w:rsidR="0077028C">
        <w:rPr>
          <w:sz w:val="28"/>
          <w:szCs w:val="28"/>
        </w:rPr>
        <w:t>cererea</w:t>
      </w:r>
      <w:proofErr w:type="spellEnd"/>
      <w:r w:rsidR="0077028C">
        <w:rPr>
          <w:sz w:val="28"/>
          <w:szCs w:val="28"/>
        </w:rPr>
        <w:t xml:space="preserve"> </w:t>
      </w:r>
      <w:proofErr w:type="spellStart"/>
      <w:r w:rsidR="0077028C">
        <w:rPr>
          <w:sz w:val="28"/>
          <w:szCs w:val="28"/>
        </w:rPr>
        <w:t>numitei</w:t>
      </w:r>
      <w:proofErr w:type="spellEnd"/>
      <w:r w:rsidR="0077028C">
        <w:rPr>
          <w:sz w:val="28"/>
          <w:szCs w:val="28"/>
        </w:rPr>
        <w:t xml:space="preserve"> </w:t>
      </w:r>
      <w:proofErr w:type="spellStart"/>
      <w:r w:rsidR="0077028C">
        <w:rPr>
          <w:sz w:val="28"/>
          <w:szCs w:val="28"/>
        </w:rPr>
        <w:t>Bugariu</w:t>
      </w:r>
      <w:proofErr w:type="spellEnd"/>
      <w:r w:rsidR="0077028C">
        <w:rPr>
          <w:sz w:val="28"/>
          <w:szCs w:val="28"/>
        </w:rPr>
        <w:t xml:space="preserve"> Diana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77028C">
        <w:rPr>
          <w:rFonts w:ascii="Times New Roman" w:eastAsia="Times New Roman" w:hAnsi="Times New Roman" w:cs="Times New Roman"/>
          <w:color w:val="000000"/>
          <w:sz w:val="28"/>
          <w:szCs w:val="28"/>
        </w:rPr>
        <w:t>2151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/1</w:t>
      </w:r>
      <w:r w:rsidR="007702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702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solicitat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cumpărarea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care o </w:t>
      </w:r>
      <w:proofErr w:type="spellStart"/>
      <w:r>
        <w:rPr>
          <w:sz w:val="28"/>
          <w:szCs w:val="28"/>
        </w:rPr>
        <w:t>deţine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de 300 mp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CF nr. 30</w:t>
      </w:r>
      <w:r w:rsidR="0077028C">
        <w:rPr>
          <w:sz w:val="28"/>
          <w:szCs w:val="28"/>
        </w:rPr>
        <w:t>0052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analizei</w:t>
      </w:r>
      <w:proofErr w:type="spellEnd"/>
      <w:r>
        <w:rPr>
          <w:sz w:val="28"/>
          <w:szCs w:val="28"/>
        </w:rPr>
        <w:t xml:space="preserve"> consider legal </w:t>
      </w:r>
      <w:proofErr w:type="spellStart"/>
      <w:r>
        <w:rPr>
          <w:sz w:val="28"/>
          <w:szCs w:val="28"/>
        </w:rPr>
        <w:t>înstrăinarea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 </w:t>
      </w:r>
    </w:p>
    <w:p w:rsidR="000D35CD" w:rsidRDefault="0077028C" w:rsidP="000D3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Bugariu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Diana</w:t>
      </w:r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both"/>
        <w:rPr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Expunere</w:t>
      </w:r>
      <w:proofErr w:type="spellEnd"/>
      <w:r>
        <w:rPr>
          <w:color w:val="000000"/>
          <w:sz w:val="28"/>
          <w:szCs w:val="28"/>
          <w:lang w:val="es-MX"/>
        </w:rPr>
        <w:t xml:space="preserve"> de motive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pStyle w:val="BodyTextInden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Avand în vedere necesitatea clarificării suprafețelor de teren din comuna Livada, precum și posibilitatea vânzării unor suprafețe de teren aparținând comunei Livada  consider oportun , vânzarea  terenului înscris în CF. nr. 30</w:t>
      </w:r>
      <w:r w:rsidR="0077028C">
        <w:rPr>
          <w:color w:val="000000"/>
          <w:sz w:val="28"/>
          <w:szCs w:val="28"/>
        </w:rPr>
        <w:t>0052</w:t>
      </w:r>
      <w:r>
        <w:rPr>
          <w:color w:val="000000"/>
          <w:sz w:val="28"/>
          <w:szCs w:val="28"/>
        </w:rPr>
        <w:t xml:space="preserve"> Livada  sub nr. cad 30</w:t>
      </w:r>
      <w:r w:rsidR="0077028C">
        <w:rPr>
          <w:color w:val="000000"/>
          <w:sz w:val="28"/>
          <w:szCs w:val="28"/>
        </w:rPr>
        <w:t>0052</w:t>
      </w:r>
      <w:r>
        <w:rPr>
          <w:color w:val="000000"/>
          <w:sz w:val="28"/>
          <w:szCs w:val="28"/>
        </w:rPr>
        <w:t xml:space="preserve"> , în suprafaţă de 300 mp numit</w:t>
      </w:r>
      <w:r w:rsidR="0077028C">
        <w:rPr>
          <w:color w:val="000000"/>
          <w:sz w:val="28"/>
          <w:szCs w:val="28"/>
        </w:rPr>
        <w:t>ei</w:t>
      </w:r>
      <w:r>
        <w:rPr>
          <w:color w:val="000000"/>
          <w:sz w:val="28"/>
          <w:szCs w:val="28"/>
        </w:rPr>
        <w:t xml:space="preserve"> </w:t>
      </w:r>
      <w:r w:rsidR="0077028C">
        <w:rPr>
          <w:color w:val="000000"/>
          <w:sz w:val="28"/>
          <w:szCs w:val="28"/>
        </w:rPr>
        <w:t xml:space="preserve"> Bugariu Diana</w:t>
      </w:r>
      <w:r>
        <w:rPr>
          <w:color w:val="000000"/>
          <w:sz w:val="28"/>
          <w:szCs w:val="28"/>
        </w:rPr>
        <w:t>,    deoarece aceasta  deţine în proprietate construcţia de pe acest teren .  Numit</w:t>
      </w:r>
      <w:r w:rsidR="0077028C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</w:t>
      </w:r>
      <w:r w:rsidR="0077028C">
        <w:rPr>
          <w:color w:val="000000"/>
          <w:sz w:val="28"/>
          <w:szCs w:val="28"/>
        </w:rPr>
        <w:t>Bugariu Diana</w:t>
      </w:r>
      <w:r>
        <w:rPr>
          <w:color w:val="000000"/>
          <w:sz w:val="28"/>
          <w:szCs w:val="28"/>
        </w:rPr>
        <w:t xml:space="preserve"> a depus  la sediul Primăriei comunei Livada cererea nr. </w:t>
      </w:r>
      <w:r w:rsidR="0077028C">
        <w:rPr>
          <w:color w:val="000000"/>
          <w:sz w:val="28"/>
          <w:szCs w:val="28"/>
        </w:rPr>
        <w:t>2151</w:t>
      </w:r>
      <w:r>
        <w:rPr>
          <w:color w:val="000000"/>
          <w:sz w:val="28"/>
          <w:szCs w:val="28"/>
        </w:rPr>
        <w:t xml:space="preserve"> /1</w:t>
      </w:r>
      <w:r w:rsidR="0077028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</w:t>
      </w:r>
      <w:r w:rsidR="007702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.2017 </w:t>
      </w:r>
      <w:r>
        <w:rPr>
          <w:sz w:val="28"/>
          <w:szCs w:val="28"/>
        </w:rPr>
        <w:t xml:space="preserve">prin care a solicitat cumpărarea terenului aferent casei de locuit pe care o deţine în proprietate și în acest sens consider oportul și propun Consiliului local Livada  aprobarea acestui proiect de hotărâre. </w:t>
      </w:r>
    </w:p>
    <w:p w:rsidR="000D35CD" w:rsidRDefault="000D35CD" w:rsidP="000D35CD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ind w:firstLine="72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/>
    <w:p w:rsidR="000D35CD" w:rsidRDefault="000D35CD" w:rsidP="000D35CD"/>
    <w:p w:rsidR="005B53E8" w:rsidRDefault="005B53E8"/>
    <w:sectPr w:rsidR="005B53E8" w:rsidSect="00575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5CD"/>
    <w:rsid w:val="000D35CD"/>
    <w:rsid w:val="005B53E8"/>
    <w:rsid w:val="0077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5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5C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0D35C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5C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7</cp:revision>
  <dcterms:created xsi:type="dcterms:W3CDTF">2017-04-19T06:09:00Z</dcterms:created>
  <dcterms:modified xsi:type="dcterms:W3CDTF">2017-04-19T06:18:00Z</dcterms:modified>
</cp:coreProperties>
</file>