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9F" w:rsidRPr="00A45A49" w:rsidRDefault="00096011" w:rsidP="00B06D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A49">
        <w:rPr>
          <w:rFonts w:ascii="Times New Roman" w:hAnsi="Times New Roman" w:cs="Times New Roman"/>
          <w:b/>
          <w:sz w:val="26"/>
          <w:szCs w:val="26"/>
        </w:rPr>
        <w:t xml:space="preserve">Act </w:t>
      </w:r>
      <w:r w:rsidR="00D4057C" w:rsidRPr="00A45A49">
        <w:rPr>
          <w:rFonts w:ascii="Times New Roman" w:hAnsi="Times New Roman" w:cs="Times New Roman"/>
          <w:b/>
          <w:sz w:val="26"/>
          <w:szCs w:val="26"/>
        </w:rPr>
        <w:t>adiț</w:t>
      </w:r>
      <w:r w:rsidR="00DD4FA7" w:rsidRPr="00A45A49">
        <w:rPr>
          <w:rFonts w:ascii="Times New Roman" w:hAnsi="Times New Roman" w:cs="Times New Roman"/>
          <w:b/>
          <w:sz w:val="26"/>
          <w:szCs w:val="26"/>
        </w:rPr>
        <w:t xml:space="preserve">ional nr. </w:t>
      </w:r>
      <w:r w:rsidR="002867C5" w:rsidRPr="00A45A49">
        <w:rPr>
          <w:rFonts w:ascii="Times New Roman" w:hAnsi="Times New Roman" w:cs="Times New Roman"/>
          <w:b/>
          <w:sz w:val="26"/>
          <w:szCs w:val="26"/>
        </w:rPr>
        <w:t>1</w:t>
      </w:r>
      <w:r w:rsidRPr="00A45A49">
        <w:rPr>
          <w:rFonts w:ascii="Times New Roman" w:hAnsi="Times New Roman" w:cs="Times New Roman"/>
          <w:b/>
          <w:sz w:val="26"/>
          <w:szCs w:val="26"/>
        </w:rPr>
        <w:t xml:space="preserve"> la </w:t>
      </w:r>
      <w:r w:rsidR="00D45291" w:rsidRPr="00A45A49">
        <w:rPr>
          <w:rFonts w:ascii="Times New Roman" w:hAnsi="Times New Roman" w:cs="Times New Roman"/>
          <w:b/>
          <w:sz w:val="26"/>
          <w:szCs w:val="26"/>
        </w:rPr>
        <w:t xml:space="preserve">Contractul </w:t>
      </w:r>
      <w:r w:rsidRPr="00A45A49">
        <w:rPr>
          <w:rFonts w:ascii="Times New Roman" w:hAnsi="Times New Roman" w:cs="Times New Roman"/>
          <w:b/>
          <w:sz w:val="26"/>
          <w:szCs w:val="26"/>
        </w:rPr>
        <w:t xml:space="preserve">de </w:t>
      </w:r>
      <w:r w:rsidR="00A22165" w:rsidRPr="00A45A49">
        <w:rPr>
          <w:rFonts w:ascii="Times New Roman" w:hAnsi="Times New Roman" w:cs="Times New Roman"/>
          <w:b/>
          <w:sz w:val="26"/>
          <w:szCs w:val="26"/>
        </w:rPr>
        <w:t xml:space="preserve">delegare prin </w:t>
      </w:r>
      <w:r w:rsidRPr="00A45A49">
        <w:rPr>
          <w:rFonts w:ascii="Times New Roman" w:hAnsi="Times New Roman" w:cs="Times New Roman"/>
          <w:b/>
          <w:sz w:val="26"/>
          <w:szCs w:val="26"/>
        </w:rPr>
        <w:t>concesiune</w:t>
      </w:r>
      <w:r w:rsidR="00A22165" w:rsidRPr="00A45A49">
        <w:rPr>
          <w:rFonts w:ascii="Times New Roman" w:hAnsi="Times New Roman" w:cs="Times New Roman"/>
          <w:b/>
          <w:sz w:val="26"/>
          <w:szCs w:val="26"/>
        </w:rPr>
        <w:t xml:space="preserve"> a gestiunii Serviciului de Salubrizare al Zonei 1 nr. 1603 din 24 Octombrie 2017</w:t>
      </w:r>
    </w:p>
    <w:p w:rsidR="00BE4899" w:rsidRPr="00A45A49" w:rsidRDefault="00BE4899" w:rsidP="00BE4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291" w:rsidRPr="00A45A49" w:rsidRDefault="00D4057C" w:rsidP="00A45A4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sz w:val="26"/>
          <w:szCs w:val="26"/>
        </w:rPr>
        <w:t>Prezentul Act Adiț</w:t>
      </w:r>
      <w:r w:rsidR="00D45291" w:rsidRPr="00A45A49">
        <w:rPr>
          <w:rFonts w:ascii="Times New Roman" w:hAnsi="Times New Roman" w:cs="Times New Roman"/>
          <w:sz w:val="26"/>
          <w:szCs w:val="26"/>
        </w:rPr>
        <w:t>ional („</w:t>
      </w:r>
      <w:r w:rsidRPr="00A45A49">
        <w:rPr>
          <w:rFonts w:ascii="Times New Roman" w:hAnsi="Times New Roman" w:cs="Times New Roman"/>
          <w:b/>
          <w:sz w:val="26"/>
          <w:szCs w:val="26"/>
        </w:rPr>
        <w:t>Actul Adiț</w:t>
      </w:r>
      <w:r w:rsidR="00D45291" w:rsidRPr="00A45A49">
        <w:rPr>
          <w:rFonts w:ascii="Times New Roman" w:hAnsi="Times New Roman" w:cs="Times New Roman"/>
          <w:b/>
          <w:sz w:val="26"/>
          <w:szCs w:val="26"/>
        </w:rPr>
        <w:t>ional</w:t>
      </w:r>
      <w:r w:rsidR="00D45291" w:rsidRPr="00A45A49">
        <w:rPr>
          <w:rFonts w:ascii="Times New Roman" w:hAnsi="Times New Roman" w:cs="Times New Roman"/>
          <w:sz w:val="26"/>
          <w:szCs w:val="26"/>
        </w:rPr>
        <w:t xml:space="preserve">”) a fost incheiat la data de </w:t>
      </w:r>
      <w:r w:rsidR="007E6C4F" w:rsidRPr="00A45A49">
        <w:rPr>
          <w:rFonts w:ascii="Times New Roman" w:hAnsi="Times New Roman" w:cs="Times New Roman"/>
          <w:sz w:val="26"/>
          <w:szCs w:val="26"/>
          <w:highlight w:val="yellow"/>
        </w:rPr>
        <w:t>_______</w:t>
      </w:r>
      <w:r w:rsidR="00D45291" w:rsidRPr="00A45A49">
        <w:rPr>
          <w:rFonts w:ascii="Times New Roman" w:hAnsi="Times New Roman" w:cs="Times New Roman"/>
          <w:sz w:val="26"/>
          <w:szCs w:val="26"/>
        </w:rPr>
        <w:t xml:space="preserve"> („</w:t>
      </w:r>
      <w:r w:rsidRPr="00A45A49">
        <w:rPr>
          <w:rFonts w:ascii="Times New Roman" w:hAnsi="Times New Roman" w:cs="Times New Roman"/>
          <w:b/>
          <w:sz w:val="26"/>
          <w:szCs w:val="26"/>
        </w:rPr>
        <w:t>Data Semnă</w:t>
      </w:r>
      <w:r w:rsidR="00D45291" w:rsidRPr="00A45A49">
        <w:rPr>
          <w:rFonts w:ascii="Times New Roman" w:hAnsi="Times New Roman" w:cs="Times New Roman"/>
          <w:b/>
          <w:sz w:val="26"/>
          <w:szCs w:val="26"/>
        </w:rPr>
        <w:t>rii</w:t>
      </w:r>
      <w:r w:rsidRPr="00A45A49">
        <w:rPr>
          <w:rFonts w:ascii="Times New Roman" w:hAnsi="Times New Roman" w:cs="Times New Roman"/>
          <w:sz w:val="26"/>
          <w:szCs w:val="26"/>
        </w:rPr>
        <w:t>”), î</w:t>
      </w:r>
      <w:r w:rsidR="00D45291" w:rsidRPr="00A45A49">
        <w:rPr>
          <w:rFonts w:ascii="Times New Roman" w:hAnsi="Times New Roman" w:cs="Times New Roman"/>
          <w:sz w:val="26"/>
          <w:szCs w:val="26"/>
        </w:rPr>
        <w:t>ntre:</w:t>
      </w:r>
    </w:p>
    <w:p w:rsidR="00BF2B88" w:rsidRPr="00A45A49" w:rsidRDefault="00D4057C" w:rsidP="00A1449F">
      <w:pPr>
        <w:pStyle w:val="ListParagraph"/>
        <w:numPr>
          <w:ilvl w:val="0"/>
          <w:numId w:val="10"/>
        </w:numPr>
        <w:tabs>
          <w:tab w:val="left" w:pos="34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b/>
          <w:sz w:val="26"/>
          <w:szCs w:val="26"/>
        </w:rPr>
        <w:t>Asociația de Dezvoltare Intercomunitară</w:t>
      </w:r>
      <w:r w:rsidR="00D45291" w:rsidRPr="00A45A49">
        <w:rPr>
          <w:rFonts w:ascii="Times New Roman" w:hAnsi="Times New Roman" w:cs="Times New Roman"/>
          <w:b/>
          <w:sz w:val="26"/>
          <w:szCs w:val="26"/>
        </w:rPr>
        <w:t xml:space="preserve"> Sis</w:t>
      </w:r>
      <w:r w:rsidRPr="00A45A49">
        <w:rPr>
          <w:rFonts w:ascii="Times New Roman" w:hAnsi="Times New Roman" w:cs="Times New Roman"/>
          <w:b/>
          <w:sz w:val="26"/>
          <w:szCs w:val="26"/>
        </w:rPr>
        <w:t>tem Integrat de Gestionare a Deș</w:t>
      </w:r>
      <w:r w:rsidR="00D45291" w:rsidRPr="00A45A49">
        <w:rPr>
          <w:rFonts w:ascii="Times New Roman" w:hAnsi="Times New Roman" w:cs="Times New Roman"/>
          <w:b/>
          <w:sz w:val="26"/>
          <w:szCs w:val="26"/>
        </w:rPr>
        <w:t>eurilor Arad</w:t>
      </w:r>
      <w:r w:rsidRPr="00A45A49">
        <w:rPr>
          <w:rFonts w:ascii="Times New Roman" w:hAnsi="Times New Roman" w:cs="Times New Roman"/>
          <w:sz w:val="26"/>
          <w:szCs w:val="26"/>
        </w:rPr>
        <w:t>, cu sediul î</w:t>
      </w:r>
      <w:r w:rsidR="00D45291" w:rsidRPr="00A45A49">
        <w:rPr>
          <w:rFonts w:ascii="Times New Roman" w:hAnsi="Times New Roman" w:cs="Times New Roman"/>
          <w:sz w:val="26"/>
          <w:szCs w:val="26"/>
        </w:rPr>
        <w:t xml:space="preserve">n Bulevardul Revoluției nr. 81, 310130, Arad, România, </w:t>
      </w:r>
      <w:r w:rsidRPr="00A45A49">
        <w:rPr>
          <w:rFonts w:ascii="Times New Roman" w:hAnsi="Times New Roman" w:cs="Times New Roman"/>
          <w:sz w:val="26"/>
          <w:szCs w:val="26"/>
        </w:rPr>
        <w:t>reprezentată</w:t>
      </w:r>
      <w:r w:rsidR="00BF2B88" w:rsidRPr="00A45A49">
        <w:rPr>
          <w:rFonts w:ascii="Times New Roman" w:hAnsi="Times New Roman" w:cs="Times New Roman"/>
          <w:sz w:val="26"/>
          <w:szCs w:val="26"/>
        </w:rPr>
        <w:t xml:space="preserve"> prin: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reprezentată</w:t>
      </w:r>
      <w:r w:rsidR="00BF2B88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prin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Sergiu Ovidiu BÎ</w:t>
      </w:r>
      <w:r w:rsidR="00BF2B88"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LCEA</w:t>
      </w:r>
      <w:r w:rsidR="00BF2B88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având funcţia de Preș</w:t>
      </w:r>
      <w:r w:rsidR="00BF2B88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edinte, 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în numele ș</w:t>
      </w:r>
      <w:r w:rsidR="00BF2B88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pe seama următoarelor unităț</w:t>
      </w:r>
      <w:r w:rsidR="00BF2B88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i administrativ-teritoriale membre: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747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Judeţul Arad, prin Consiliul Judeţean Arad,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cu sediul in str. Corneliu COPOSU nr. 22, Arad, reprezentat de D-nul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Iustin-Marinel CIONCA-ARGHIR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avand funcţia de Preşedinte al Consiliului Judeţean Arad;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Municipiul Arad, prin Consiliul Local Municipal Arad,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cu sediul in 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bd.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Revoluţiei nr. 75, Arad, reprezentat de </w:t>
      </w: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D-nul Gheorghe FALCA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31"/>
        <w:numPr>
          <w:ilvl w:val="0"/>
          <w:numId w:val="11"/>
        </w:numPr>
        <w:shd w:val="clear" w:color="auto" w:fill="auto"/>
        <w:tabs>
          <w:tab w:val="left" w:pos="749"/>
        </w:tabs>
        <w:spacing w:after="0" w:line="276" w:lineRule="auto"/>
        <w:ind w:left="7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Oraşul Curtici, prin Consiliul Local Curtici, </w:t>
      </w:r>
      <w:r w:rsidR="00D4057C"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cu sediul în str. Primă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riei nr. 47, </w:t>
      </w:r>
      <w:r w:rsidRPr="00A45A49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reprezentat de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Ioan Bogdan BAN</w:t>
      </w:r>
      <w:r w:rsidR="00D4057C"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, î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31"/>
        <w:numPr>
          <w:ilvl w:val="0"/>
          <w:numId w:val="11"/>
        </w:numPr>
        <w:shd w:val="clear" w:color="auto" w:fill="auto"/>
        <w:tabs>
          <w:tab w:val="left" w:pos="749"/>
        </w:tabs>
        <w:spacing w:after="0" w:line="276" w:lineRule="auto"/>
        <w:ind w:left="7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Oraşul Nadlac, prin Consiliul Local Nadlac, </w:t>
      </w:r>
      <w:r w:rsidR="00D4057C"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cu sediul î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 str. 1 Decembrie nr. 24, reprezentat 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de 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Ioan Radu MARGINEAN</w:t>
      </w:r>
      <w:r w:rsidR="00D4057C"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, î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31"/>
        <w:numPr>
          <w:ilvl w:val="0"/>
          <w:numId w:val="11"/>
        </w:numPr>
        <w:shd w:val="clear" w:color="auto" w:fill="auto"/>
        <w:tabs>
          <w:tab w:val="left" w:pos="749"/>
        </w:tabs>
        <w:spacing w:after="0" w:line="276" w:lineRule="auto"/>
        <w:ind w:left="7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Oraşul Pecica, prin Consiliul Local Pecica, 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cu sediul in str. 2 nr. 150, reprezentat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D-nul Petru ANTAL</w:t>
      </w:r>
      <w:r w:rsidR="00D4057C"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, î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Oraşul Pancota,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Local Pancota, </w:t>
      </w:r>
      <w:r w:rsidR="00DA053C"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str. T. Vladimirescu nr. 68, reprezentat </w:t>
      </w: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de</w:t>
      </w: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D-nul Dan Stefan POCRISER</w:t>
      </w:r>
      <w:r w:rsidR="00DA053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Style w:val="Bodytext2"/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Oraşul Santana,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Local Santana, </w:t>
      </w:r>
      <w:r w:rsidR="00CD34A8">
        <w:rPr>
          <w:rStyle w:val="BodyText30"/>
          <w:rFonts w:ascii="Times New Roman" w:eastAsia="Trebuchet MS" w:hAnsi="Times New Roman" w:cs="Times New Roman"/>
          <w:bCs/>
        </w:rPr>
        <w:t>cu sediul î</w:t>
      </w:r>
      <w:r w:rsidRPr="00A45A49">
        <w:rPr>
          <w:rStyle w:val="BodyText30"/>
          <w:rFonts w:ascii="Times New Roman" w:eastAsia="Trebuchet MS" w:hAnsi="Times New Roman" w:cs="Times New Roman"/>
          <w:bCs/>
        </w:rPr>
        <w:t xml:space="preserve">n str. Ghioceilor nr. 42, reprezentat de </w:t>
      </w:r>
      <w:r w:rsidRPr="00A45A49">
        <w:rPr>
          <w:rFonts w:ascii="Times New Roman" w:eastAsia="Tahoma" w:hAnsi="Times New Roman" w:cs="Times New Roman"/>
          <w:sz w:val="26"/>
          <w:szCs w:val="26"/>
          <w:shd w:val="clear" w:color="auto" w:fill="FFFFFF"/>
        </w:rPr>
        <w:t>D-nul Daniel Sorin TOMUTA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Primar,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bCs/>
          <w:sz w:val="26"/>
          <w:szCs w:val="26"/>
        </w:rPr>
        <w:t xml:space="preserve">Comuna Covasint, prin Consiliul Local Covasint, </w:t>
      </w:r>
      <w:r w:rsidRPr="00A45A49">
        <w:rPr>
          <w:rFonts w:ascii="Times New Roman" w:hAnsi="Times New Roman" w:cs="Times New Roman"/>
          <w:sz w:val="26"/>
          <w:szCs w:val="26"/>
        </w:rPr>
        <w:t xml:space="preserve">cu sediul in Covasint, nr. 319, reprezentat de </w:t>
      </w:r>
      <w:r w:rsidR="00CD34A8">
        <w:rPr>
          <w:rFonts w:ascii="Times New Roman" w:hAnsi="Times New Roman" w:cs="Times New Roman"/>
          <w:sz w:val="26"/>
          <w:szCs w:val="26"/>
          <w:lang/>
        </w:rPr>
        <w:t>D-nul Marius Silviu ONEȚ</w:t>
      </w:r>
      <w:r w:rsidR="00CD34A8">
        <w:rPr>
          <w:rFonts w:ascii="Times New Roman" w:hAnsi="Times New Roman" w:cs="Times New Roman"/>
          <w:sz w:val="26"/>
          <w:szCs w:val="26"/>
        </w:rPr>
        <w:t>, î</w:t>
      </w:r>
      <w:r w:rsidRPr="00A45A49">
        <w:rPr>
          <w:rFonts w:ascii="Times New Roman" w:hAnsi="Times New Roman" w:cs="Times New Roman"/>
          <w:sz w:val="26"/>
          <w:szCs w:val="26"/>
        </w:rPr>
        <w:t>n calitate de Primar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Heading30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Dorobanţi, prin Consiliul Local Dorobanţi, </w:t>
      </w:r>
      <w:r w:rsidR="00CD34A8">
        <w:rPr>
          <w:rStyle w:val="Heading3NotBold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Heading3Not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Dorobanţi, nr. 410,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D-na Erica KORONDI-JOZSA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Comuna Fantanele, prin Consiliul Local Fantanele, 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Fantanele nr. 115,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D-nul Emil Nicolae OTLACAN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38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Felnac, prin Consiliul Local Felnac, 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Felnac, nr. 330,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D-nul Ioan MALITA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41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Frumuseni, prin Consiliul Local Frumuseni, 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în Frumuș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eni, nr. 423,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D-nul Aurelian Reginald ANDRONIC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41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Iratosu, prin Consiliul Local Iratosu, 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în Iratoș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u nr. 1, reprezentat de </w:t>
      </w: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dl. Atilla Iosif PAPP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41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Livada, prin Consiliul Local Livada, 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Livada, nr.106,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Iosif BIMBO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Peregu 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Mare, 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prin Consiliul Local 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Peregu 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Mare 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Peregu Mare, nr. 137, reprezentat de dl. Emeric Kovacs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Macea, prin Consiliul Local Macea, 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Macea, nr. 262,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lastRenderedPageBreak/>
        <w:t xml:space="preserve">reprezentant prin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Ciprian-Gheorghe OTLACAN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Secusigiu, prin Consiliul Local Secusigiu, 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Secusigiu nr. 275, reprezentat de </w:t>
      </w:r>
      <w:r w:rsidR="00CD34A8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Ilie CHEȘ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A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Semlac, prin 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Consiliul Local 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Semlac, cu sediul în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Semlac nr. 656, reprezentat de dna. </w:t>
      </w:r>
      <w:r w:rsidR="00CD34A8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Letiț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ia STOIAN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Sagu,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Consiliul Local 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Ș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agu,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cu sediul î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Ș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agu nr. 219,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dna. Emilia BR</w:t>
      </w:r>
      <w:r w:rsidR="00D4057C"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ANEȚ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Seitin,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</w:t>
      </w:r>
      <w:r w:rsidR="00CD34A8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Consiliul Local Ș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eitin, </w:t>
      </w:r>
      <w:r w:rsidR="00CD34A8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în st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r. Revoluţiei nr. 47,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Mircea Sabin TOTOREAN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Ș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iria, </w:t>
      </w:r>
      <w:r w:rsidR="00D4057C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prin Consiliul Local Ș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iria, 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str. Regiment 85 nr. 184,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Valentin BOT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Sofronea, 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prin Consiliul Local Sofronea,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cu sediul in Sofronea, nr. 187,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Ioan BABAU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Vinga, 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prin Consiliul Local Vinga,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cu sediul in Vinga nr. 27,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Ioan NEGREI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Vladimirescu, prin Consiliul Local Vladimirescu, 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 str. Revoluţiei nr. 4.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Ioan CRISAN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Bodytext21"/>
        <w:numPr>
          <w:ilvl w:val="0"/>
          <w:numId w:val="11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Comuna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Zadareni, 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prin Consiliul Local Zadareni </w:t>
      </w:r>
      <w:r w:rsidR="004B5731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cu sediul în Zadă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reni nr. 28, reprezentat de 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dna. Doina PETRI</w:t>
      </w:r>
      <w:r w:rsidR="00D4057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î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BF2B88" w:rsidRPr="00A45A49" w:rsidRDefault="00BF2B88" w:rsidP="00BF2B88">
      <w:pPr>
        <w:pStyle w:val="Heading31"/>
        <w:keepNext/>
        <w:keepLines/>
        <w:numPr>
          <w:ilvl w:val="0"/>
          <w:numId w:val="11"/>
        </w:numPr>
        <w:shd w:val="clear" w:color="auto" w:fill="auto"/>
        <w:tabs>
          <w:tab w:val="left" w:pos="749"/>
          <w:tab w:val="left" w:pos="859"/>
        </w:tabs>
        <w:spacing w:after="0" w:line="240" w:lineRule="auto"/>
        <w:ind w:left="763" w:hanging="360"/>
        <w:rPr>
          <w:rFonts w:ascii="Times New Roman" w:hAnsi="Times New Roman" w:cs="Times New Roman"/>
          <w:b w:val="0"/>
          <w:sz w:val="26"/>
          <w:szCs w:val="26"/>
        </w:rPr>
      </w:pPr>
      <w:bookmarkStart w:id="0" w:name="bookmark9"/>
      <w:r w:rsidRPr="00A45A49">
        <w:rPr>
          <w:rStyle w:val="Heading30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Zimandu Nou, prin Consiliul Local Zimandu Nou </w:t>
      </w:r>
      <w:r w:rsidRPr="00A45A49">
        <w:rPr>
          <w:rStyle w:val="Heading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cu sediul </w:t>
      </w:r>
      <w:bookmarkEnd w:id="0"/>
      <w:r w:rsidR="004B5731">
        <w:rPr>
          <w:rStyle w:val="Heading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î</w:t>
      </w:r>
      <w:r w:rsidRPr="00A45A49">
        <w:rPr>
          <w:rStyle w:val="Heading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 </w:t>
      </w:r>
      <w:r w:rsidRPr="00A45A49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Zimandu Nou, nr 248, reprezentat de 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Dorel-Gheorghe VIDRAN</w:t>
      </w:r>
      <w:r w:rsidR="00D4057C" w:rsidRPr="00A45A49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, î</w:t>
      </w:r>
      <w:r w:rsidRPr="00A45A49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n calitate de Primar</w:t>
      </w:r>
    </w:p>
    <w:p w:rsidR="00BF2B88" w:rsidRPr="00A45A49" w:rsidRDefault="004B5731" w:rsidP="00BF2B8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î</w:t>
      </w:r>
      <w:r w:rsidR="00BF2B88" w:rsidRPr="00A45A49">
        <w:rPr>
          <w:rFonts w:ascii="Times New Roman" w:hAnsi="Times New Roman" w:cs="Times New Roman"/>
          <w:sz w:val="26"/>
          <w:szCs w:val="26"/>
        </w:rPr>
        <w:t>n calitate de („</w:t>
      </w:r>
      <w:r w:rsidR="00BF2B88" w:rsidRPr="00A45A49">
        <w:rPr>
          <w:rFonts w:ascii="Times New Roman" w:hAnsi="Times New Roman" w:cs="Times New Roman"/>
          <w:b/>
          <w:sz w:val="26"/>
          <w:szCs w:val="26"/>
        </w:rPr>
        <w:t>Delegatarul</w:t>
      </w:r>
      <w:r w:rsidR="00BF2B88" w:rsidRPr="00A45A49">
        <w:rPr>
          <w:rFonts w:ascii="Times New Roman" w:hAnsi="Times New Roman" w:cs="Times New Roman"/>
          <w:sz w:val="26"/>
          <w:szCs w:val="26"/>
        </w:rPr>
        <w:t>”);</w:t>
      </w:r>
    </w:p>
    <w:p w:rsidR="00D45291" w:rsidRPr="00A45A49" w:rsidRDefault="004B5731" w:rsidP="00A22165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ș</w:t>
      </w:r>
      <w:r w:rsidR="00D45291" w:rsidRPr="00A45A49">
        <w:rPr>
          <w:rFonts w:ascii="Times New Roman" w:hAnsi="Times New Roman" w:cs="Times New Roman"/>
          <w:sz w:val="26"/>
          <w:szCs w:val="26"/>
        </w:rPr>
        <w:t>i</w:t>
      </w:r>
    </w:p>
    <w:p w:rsidR="00D45291" w:rsidRPr="00A45A49" w:rsidRDefault="00D45291" w:rsidP="00BC2B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b/>
          <w:sz w:val="26"/>
          <w:szCs w:val="26"/>
        </w:rPr>
        <w:t>Retim Ecologic Service S.A.</w:t>
      </w:r>
      <w:r w:rsidR="004B5731">
        <w:rPr>
          <w:rFonts w:ascii="Times New Roman" w:hAnsi="Times New Roman" w:cs="Times New Roman"/>
          <w:sz w:val="26"/>
          <w:szCs w:val="26"/>
        </w:rPr>
        <w:t>, cu sediul î</w:t>
      </w:r>
      <w:r w:rsidRPr="00A45A49">
        <w:rPr>
          <w:rFonts w:ascii="Times New Roman" w:hAnsi="Times New Roman" w:cs="Times New Roman"/>
          <w:sz w:val="26"/>
          <w:szCs w:val="26"/>
        </w:rPr>
        <w:t>n Strada Oituz, nr.</w:t>
      </w:r>
      <w:r w:rsidR="004B5731">
        <w:rPr>
          <w:rFonts w:ascii="Times New Roman" w:hAnsi="Times New Roman" w:cs="Times New Roman"/>
          <w:sz w:val="26"/>
          <w:szCs w:val="26"/>
        </w:rPr>
        <w:t xml:space="preserve"> 3A, Timisoara, județul Timiș</w:t>
      </w:r>
      <w:r w:rsidR="00D4057C" w:rsidRPr="00A45A49">
        <w:rPr>
          <w:rFonts w:ascii="Times New Roman" w:hAnsi="Times New Roman" w:cs="Times New Roman"/>
          <w:sz w:val="26"/>
          <w:szCs w:val="26"/>
        </w:rPr>
        <w:t>, î</w:t>
      </w:r>
      <w:r w:rsidRPr="00A45A49">
        <w:rPr>
          <w:rFonts w:ascii="Times New Roman" w:hAnsi="Times New Roman" w:cs="Times New Roman"/>
          <w:sz w:val="26"/>
          <w:szCs w:val="26"/>
        </w:rPr>
        <w:t>nregistrata la Registrul Comertului sub nr. J35/56</w:t>
      </w:r>
      <w:r w:rsidR="00D4057C" w:rsidRPr="00A45A49">
        <w:rPr>
          <w:rFonts w:ascii="Times New Roman" w:hAnsi="Times New Roman" w:cs="Times New Roman"/>
          <w:sz w:val="26"/>
          <w:szCs w:val="26"/>
        </w:rPr>
        <w:t>/1997, CUI 9112229, reprezentată î</w:t>
      </w:r>
      <w:r w:rsidRPr="00A45A49">
        <w:rPr>
          <w:rFonts w:ascii="Times New Roman" w:hAnsi="Times New Roman" w:cs="Times New Roman"/>
          <w:sz w:val="26"/>
          <w:szCs w:val="26"/>
        </w:rPr>
        <w:t xml:space="preserve">n mod valabil de dl. </w:t>
      </w:r>
      <w:r w:rsidR="00B0627C" w:rsidRPr="00A45A49">
        <w:rPr>
          <w:rFonts w:ascii="Times New Roman" w:hAnsi="Times New Roman" w:cs="Times New Roman"/>
          <w:sz w:val="26"/>
          <w:szCs w:val="26"/>
        </w:rPr>
        <w:t xml:space="preserve">Marian-Cătălin OLTEANU-HEEL, în calitate de Director General Tehnic-Investiții și de dl. </w:t>
      </w:r>
      <w:r w:rsidRPr="00A45A49">
        <w:rPr>
          <w:rFonts w:ascii="Times New Roman" w:hAnsi="Times New Roman" w:cs="Times New Roman"/>
          <w:sz w:val="26"/>
          <w:szCs w:val="26"/>
        </w:rPr>
        <w:t>Dan P</w:t>
      </w:r>
      <w:r w:rsidR="00B0627C" w:rsidRPr="00A45A49">
        <w:rPr>
          <w:rFonts w:ascii="Times New Roman" w:hAnsi="Times New Roman" w:cs="Times New Roman"/>
          <w:sz w:val="26"/>
          <w:szCs w:val="26"/>
        </w:rPr>
        <w:t>ASCU</w:t>
      </w:r>
      <w:r w:rsidR="00D4057C" w:rsidRPr="00A45A49">
        <w:rPr>
          <w:rFonts w:ascii="Times New Roman" w:hAnsi="Times New Roman" w:cs="Times New Roman"/>
          <w:sz w:val="26"/>
          <w:szCs w:val="26"/>
        </w:rPr>
        <w:t>, î</w:t>
      </w:r>
      <w:r w:rsidRPr="00A45A49">
        <w:rPr>
          <w:rFonts w:ascii="Times New Roman" w:hAnsi="Times New Roman" w:cs="Times New Roman"/>
          <w:sz w:val="26"/>
          <w:szCs w:val="26"/>
        </w:rPr>
        <w:t>n calitate de Director General Marketing Economic („</w:t>
      </w:r>
      <w:r w:rsidRPr="00A45A49">
        <w:rPr>
          <w:rFonts w:ascii="Times New Roman" w:hAnsi="Times New Roman" w:cs="Times New Roman"/>
          <w:b/>
          <w:sz w:val="26"/>
          <w:szCs w:val="26"/>
        </w:rPr>
        <w:t>Delegatul</w:t>
      </w:r>
      <w:r w:rsidRPr="00A45A49">
        <w:rPr>
          <w:rFonts w:ascii="Times New Roman" w:hAnsi="Times New Roman" w:cs="Times New Roman"/>
          <w:sz w:val="26"/>
          <w:szCs w:val="26"/>
        </w:rPr>
        <w:t xml:space="preserve">”); </w:t>
      </w:r>
    </w:p>
    <w:p w:rsidR="00D45291" w:rsidRPr="00A45A49" w:rsidRDefault="00D45291" w:rsidP="00D45291">
      <w:pPr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sz w:val="26"/>
          <w:szCs w:val="26"/>
        </w:rPr>
        <w:t>(Deleg</w:t>
      </w:r>
      <w:r w:rsidR="005F3C05" w:rsidRPr="00A45A49">
        <w:rPr>
          <w:rFonts w:ascii="Times New Roman" w:hAnsi="Times New Roman" w:cs="Times New Roman"/>
          <w:sz w:val="26"/>
          <w:szCs w:val="26"/>
        </w:rPr>
        <w:t>atarul si Delegatul sunt denumiți î</w:t>
      </w:r>
      <w:r w:rsidRPr="00A45A49">
        <w:rPr>
          <w:rFonts w:ascii="Times New Roman" w:hAnsi="Times New Roman" w:cs="Times New Roman"/>
          <w:sz w:val="26"/>
          <w:szCs w:val="26"/>
        </w:rPr>
        <w:t>mpreuna „</w:t>
      </w:r>
      <w:r w:rsidR="005F3C05" w:rsidRPr="00A45A49">
        <w:rPr>
          <w:rFonts w:ascii="Times New Roman" w:hAnsi="Times New Roman" w:cs="Times New Roman"/>
          <w:b/>
          <w:sz w:val="26"/>
          <w:szCs w:val="26"/>
        </w:rPr>
        <w:t>Parț</w:t>
      </w:r>
      <w:r w:rsidRPr="00A45A49">
        <w:rPr>
          <w:rFonts w:ascii="Times New Roman" w:hAnsi="Times New Roman" w:cs="Times New Roman"/>
          <w:b/>
          <w:sz w:val="26"/>
          <w:szCs w:val="26"/>
        </w:rPr>
        <w:t>ile</w:t>
      </w:r>
      <w:r w:rsidR="004B5731">
        <w:rPr>
          <w:rFonts w:ascii="Times New Roman" w:hAnsi="Times New Roman" w:cs="Times New Roman"/>
          <w:sz w:val="26"/>
          <w:szCs w:val="26"/>
        </w:rPr>
        <w:t>”, ș</w:t>
      </w:r>
      <w:r w:rsidRPr="00A45A49">
        <w:rPr>
          <w:rFonts w:ascii="Times New Roman" w:hAnsi="Times New Roman" w:cs="Times New Roman"/>
          <w:sz w:val="26"/>
          <w:szCs w:val="26"/>
        </w:rPr>
        <w:t>i individual „</w:t>
      </w:r>
      <w:r w:rsidRPr="00A45A49">
        <w:rPr>
          <w:rFonts w:ascii="Times New Roman" w:hAnsi="Times New Roman" w:cs="Times New Roman"/>
          <w:b/>
          <w:sz w:val="26"/>
          <w:szCs w:val="26"/>
        </w:rPr>
        <w:t>Partea</w:t>
      </w:r>
      <w:r w:rsidRPr="00A45A49">
        <w:rPr>
          <w:rFonts w:ascii="Times New Roman" w:hAnsi="Times New Roman" w:cs="Times New Roman"/>
          <w:sz w:val="26"/>
          <w:szCs w:val="26"/>
        </w:rPr>
        <w:t>”).</w:t>
      </w:r>
    </w:p>
    <w:p w:rsidR="00D45291" w:rsidRPr="00A45A49" w:rsidRDefault="001908FF" w:rsidP="00D45291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45A49">
        <w:rPr>
          <w:rFonts w:ascii="Times New Roman" w:hAnsi="Times New Roman" w:cs="Times New Roman"/>
          <w:b/>
          <w:sz w:val="26"/>
          <w:szCs w:val="26"/>
        </w:rPr>
        <w:t>Având în vedere Adresa Consiliului Jude</w:t>
      </w:r>
      <w:r w:rsidRPr="00A45A49">
        <w:rPr>
          <w:rFonts w:ascii="Times New Roman" w:hAnsi="Times New Roman" w:cs="Times New Roman"/>
          <w:b/>
          <w:sz w:val="26"/>
          <w:szCs w:val="26"/>
          <w:lang w:val="ro-RO"/>
        </w:rPr>
        <w:t>țea</w:t>
      </w:r>
      <w:r w:rsidR="0003021C" w:rsidRPr="00A45A49">
        <w:rPr>
          <w:rFonts w:ascii="Times New Roman" w:hAnsi="Times New Roman" w:cs="Times New Roman"/>
          <w:b/>
          <w:sz w:val="26"/>
          <w:szCs w:val="26"/>
          <w:lang w:val="ro-RO"/>
        </w:rPr>
        <w:t xml:space="preserve">n nr. 3415/16.02.2018, prin care </w:t>
      </w:r>
      <w:r w:rsidRPr="00A45A49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 comunică </w:t>
      </w:r>
      <w:r w:rsidR="0003021C" w:rsidRPr="00A45A49">
        <w:rPr>
          <w:rFonts w:ascii="Times New Roman" w:hAnsi="Times New Roman" w:cs="Times New Roman"/>
          <w:b/>
          <w:color w:val="000000" w:themeColor="text1"/>
          <w:sz w:val="26"/>
          <w:szCs w:val="26"/>
          <w:lang w:val="ro-RO"/>
        </w:rPr>
        <w:t xml:space="preserve"> ADISIGD Arad </w:t>
      </w:r>
      <w:r w:rsidRPr="00A45A49">
        <w:rPr>
          <w:rFonts w:ascii="Times New Roman" w:hAnsi="Times New Roman" w:cs="Times New Roman"/>
          <w:b/>
          <w:sz w:val="26"/>
          <w:szCs w:val="26"/>
          <w:lang w:val="ro-RO"/>
        </w:rPr>
        <w:t>Adresa nr. 9274/14.02.2018 emisă de Ministerul Fondurilor Europene ca răspuns la Memoriul Justificativ nr. 2258/02.02.2018 formulat de Consiliul Județean Arad</w:t>
      </w:r>
      <w:r w:rsidR="0003021C" w:rsidRPr="00A45A49">
        <w:rPr>
          <w:rFonts w:ascii="Times New Roman" w:hAnsi="Times New Roman" w:cs="Times New Roman"/>
          <w:b/>
          <w:sz w:val="26"/>
          <w:szCs w:val="26"/>
          <w:lang w:val="ro-RO"/>
        </w:rPr>
        <w:t>,</w:t>
      </w:r>
      <w:r w:rsidRPr="00A45A49">
        <w:rPr>
          <w:rFonts w:ascii="Times New Roman" w:hAnsi="Times New Roman" w:cs="Times New Roman"/>
          <w:b/>
          <w:sz w:val="26"/>
          <w:szCs w:val="26"/>
          <w:lang w:val="ro-RO"/>
        </w:rPr>
        <w:t xml:space="preserve"> se în</w:t>
      </w:r>
      <w:r w:rsidR="0003021C" w:rsidRPr="00A45A49">
        <w:rPr>
          <w:rFonts w:ascii="Times New Roman" w:hAnsi="Times New Roman" w:cs="Times New Roman"/>
          <w:b/>
          <w:sz w:val="26"/>
          <w:szCs w:val="26"/>
          <w:lang w:val="ro-RO"/>
        </w:rPr>
        <w:t>c</w:t>
      </w:r>
      <w:r w:rsidRPr="00A45A49">
        <w:rPr>
          <w:rFonts w:ascii="Times New Roman" w:hAnsi="Times New Roman" w:cs="Times New Roman"/>
          <w:b/>
          <w:sz w:val="26"/>
          <w:szCs w:val="26"/>
          <w:lang w:val="ro-RO"/>
        </w:rPr>
        <w:t>heie următorul Act Adițional:</w:t>
      </w:r>
    </w:p>
    <w:p w:rsidR="00D45291" w:rsidRPr="00A45A49" w:rsidRDefault="00D45291" w:rsidP="00A22165">
      <w:pPr>
        <w:pStyle w:val="Recitals"/>
        <w:ind w:left="0" w:hanging="567"/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Sistemul de Management Integrat al Deseurilor Solide din Judetul Arad (“</w:t>
      </w:r>
      <w:r w:rsidRPr="00A45A4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SMID Arad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”) a beneficiat de o finantare din fonduri europene, in baza Contractului de finantare nr.</w:t>
      </w:r>
      <w:r w:rsidR="00CF710F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1263/22.02.2010</w:t>
      </w:r>
      <w:r w:rsidR="00E87BBF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semnat intre Consiliul Judetean Arad, in calitate de beneficiar al finantarii, si Autoritatea de Management POS MEDIU, in calitate de finantator.</w:t>
      </w:r>
    </w:p>
    <w:p w:rsidR="00D45291" w:rsidRPr="00A45A49" w:rsidRDefault="00FD0C25" w:rsidP="00A22165">
      <w:pPr>
        <w:pStyle w:val="Recitals"/>
        <w:ind w:left="0" w:hanging="567"/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Pe parcursul procedurii de atribuire a contractului de concesiune, </w:t>
      </w:r>
      <w:r w:rsidR="0003021C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AGA </w:t>
      </w:r>
      <w:r w:rsidR="00D45291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ADISIGD Arad</w:t>
      </w:r>
      <w:r w:rsidR="0003021C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, prinHot</w:t>
      </w:r>
      <w:r w:rsidR="0003021C" w:rsidRPr="00A45A49">
        <w:rPr>
          <w:rFonts w:ascii="Times New Roman" w:eastAsiaTheme="minorHAnsi" w:hAnsi="Times New Roman"/>
          <w:kern w:val="0"/>
          <w:sz w:val="26"/>
          <w:szCs w:val="26"/>
          <w:lang w:val="ro-RO" w:eastAsia="en-US"/>
        </w:rPr>
        <w:t>ărârea nr. 74/</w:t>
      </w:r>
      <w:r w:rsidR="001C047A" w:rsidRPr="00A45A49">
        <w:rPr>
          <w:rFonts w:ascii="Times New Roman" w:eastAsiaTheme="minorHAnsi" w:hAnsi="Times New Roman"/>
          <w:kern w:val="0"/>
          <w:sz w:val="26"/>
          <w:szCs w:val="26"/>
          <w:lang w:val="ro-RO" w:eastAsia="en-US"/>
        </w:rPr>
        <w:t>24.02.2017,</w:t>
      </w:r>
      <w:r w:rsidR="001C047A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 luat decizia modifică</w:t>
      </w:r>
      <w:r w:rsidR="00D45291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rii sistemului de cole</w:t>
      </w:r>
      <w:r w:rsidR="001C047A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ctare a deșeurilor prevăzut inițial î</w:t>
      </w:r>
      <w:r w:rsidR="00D45291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 studiul de fezab</w:t>
      </w:r>
      <w:r w:rsidR="001C047A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ilitate aferent SMID Arad, aducând o serie de modificări în sensul îmbunătăț</w:t>
      </w:r>
      <w:r w:rsidR="00D45291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irii acestui sistem. </w:t>
      </w:r>
    </w:p>
    <w:p w:rsidR="00D45291" w:rsidRPr="00A45A49" w:rsidRDefault="00D45291" w:rsidP="00A22165">
      <w:pPr>
        <w:pStyle w:val="Recitals"/>
        <w:ind w:left="0" w:hanging="567"/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In acest sens, prin Clarificarea din oficiu nr. 2, prevederile Caietului de Sarcini au fost modificate în sensul că la elaborarea ofertelor, ofertanţii interesaţi vor trebui să aibă în veder</w:t>
      </w:r>
      <w:r w:rsidR="001908FF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e colectarea deşeurilor reziduale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provenite de la populatia din mediul rural prin metoda „din casă în casă”.</w:t>
      </w:r>
    </w:p>
    <w:p w:rsidR="00FD0C25" w:rsidRPr="00A45A49" w:rsidRDefault="00DD4FA7" w:rsidP="00A22165">
      <w:pPr>
        <w:pStyle w:val="Recitals"/>
        <w:ind w:left="0" w:hanging="567"/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lastRenderedPageBreak/>
        <w:t>La punctul</w:t>
      </w:r>
      <w:r w:rsidR="00FD0C25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nr. 15</w:t>
      </w:r>
      <w:r w:rsidR="003E1508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și 16</w:t>
      </w:r>
      <w:r w:rsidR="00F20E65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din Ră</w:t>
      </w:r>
      <w:r w:rsidR="00FD0C25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spunsul nr.10 l</w:t>
      </w:r>
      <w:r w:rsidR="00F20E65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 solicitările de clarificări, î</w:t>
      </w:r>
      <w:r w:rsidR="00FD0C25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nregistrat sub nr. 1266/03.0</w:t>
      </w:r>
      <w:r w:rsidR="00F20E65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8.2017, autoritatea contractantă</w:t>
      </w:r>
      <w:r w:rsidR="00A61137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 stabilit că</w:t>
      </w:r>
      <w:r w:rsidR="00FD0C25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v</w:t>
      </w:r>
      <w:r w:rsidR="00F20E65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iitorul operator nu va trebui să asigure dotarea reprezentâ</w:t>
      </w:r>
      <w:r w:rsidR="00FD0C25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nd recipientele</w:t>
      </w:r>
      <w:r w:rsidR="003E1508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(pubelele)</w:t>
      </w:r>
      <w:r w:rsidR="00F20E65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pentru colectarea fracției de deșeuri reziduale pentru gospodă</w:t>
      </w:r>
      <w:r w:rsidR="00FD0C25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riile</w:t>
      </w:r>
      <w:r w:rsidR="003E1508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individuale</w:t>
      </w:r>
      <w:r w:rsidR="00FD0C25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din mediul rural</w:t>
      </w:r>
      <w:r w:rsidR="003E1508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și urban</w:t>
      </w:r>
      <w:r w:rsidR="00FD0C25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.</w:t>
      </w:r>
    </w:p>
    <w:p w:rsidR="001908FF" w:rsidRPr="00A45A49" w:rsidRDefault="00D45291" w:rsidP="00A1449F">
      <w:pPr>
        <w:pStyle w:val="Recitals"/>
        <w:ind w:left="0" w:hanging="567"/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Prin adr</w:t>
      </w:r>
      <w:r w:rsidR="00F20E65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esa nr. 9274/14.02.2018 a Direcț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iei Gestionare POS MEDIU</w:t>
      </w:r>
      <w:r w:rsidR="00011942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,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din cadrul Ministe</w:t>
      </w:r>
      <w:r w:rsidR="00F20E65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rului Fondurilor Europene</w:t>
      </w:r>
      <w:r w:rsidR="00011942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, se reține lipsa orică</w:t>
      </w:r>
      <w:r w:rsidR="00F20E65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ror obiecț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iuni din</w:t>
      </w:r>
      <w:r w:rsidR="00F20E65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partea finanțatorului față de modifică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rile </w:t>
      </w:r>
      <w:r w:rsidR="00F20E65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prezentate de Consiliul Județ</w:t>
      </w:r>
      <w:r w:rsidR="00C5260D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ean Arad prin memoriul justificativ nr. 2258/02.02.2018</w:t>
      </w:r>
      <w:r w:rsidR="00A67D1D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considerate necesar </w:t>
      </w:r>
      <w:r w:rsidR="00011942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a fi realizate pentru o mai bună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implementare a SMID Arad. </w:t>
      </w:r>
    </w:p>
    <w:p w:rsidR="004D5C10" w:rsidRPr="00A45A49" w:rsidRDefault="00011942" w:rsidP="00A1449F">
      <w:pPr>
        <w:pStyle w:val="Recitals"/>
        <w:ind w:left="0" w:hanging="567"/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Hotărâ</w:t>
      </w:r>
      <w:r w:rsidR="00796AB1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rile Consiliilor Locale:</w:t>
      </w:r>
    </w:p>
    <w:p w:rsidR="00796AB1" w:rsidRPr="00A45A49" w:rsidRDefault="00011942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747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="00796AB1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rea nr. ___________/_________</w:t>
      </w:r>
      <w:r w:rsidR="0022438C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 ș</w:t>
      </w:r>
      <w:r w:rsidR="006470E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nr. ___________/_________  </w:t>
      </w:r>
      <w:r w:rsidR="00B037AD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="00796AB1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tre Consiliul Judeţean Arad,</w:t>
      </w:r>
    </w:p>
    <w:p w:rsidR="00796AB1" w:rsidRPr="00A45A49" w:rsidRDefault="00011942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rea</w:t>
      </w:r>
      <w:r w:rsidR="00796AB1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nr. ___________/_________</w:t>
      </w:r>
      <w:r w:rsidR="0022438C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470E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 w:rsidR="00B037AD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emisă de că</w:t>
      </w:r>
      <w:r w:rsidR="00796AB1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Local </w:t>
      </w:r>
      <w:r w:rsidR="00796AB1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Municipal </w:t>
      </w:r>
      <w:r w:rsidR="00796AB1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Arad, </w:t>
      </w:r>
    </w:p>
    <w:p w:rsidR="00796AB1" w:rsidRPr="0022438C" w:rsidRDefault="00011942" w:rsidP="00796AB1">
      <w:pPr>
        <w:pStyle w:val="Bodytext31"/>
        <w:numPr>
          <w:ilvl w:val="0"/>
          <w:numId w:val="13"/>
        </w:numPr>
        <w:shd w:val="clear" w:color="auto" w:fill="auto"/>
        <w:tabs>
          <w:tab w:val="left" w:pos="749"/>
        </w:tabs>
        <w:spacing w:after="0" w:line="276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Hotărârea</w:t>
      </w:r>
      <w:r w:rsidR="00796AB1"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nr. ___________/_________ </w:t>
      </w:r>
      <w:r w:rsid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ș</w:t>
      </w:r>
      <w:r w:rsidR="006470EA"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i   nr. ___________/_________  </w:t>
      </w:r>
      <w:r w:rsidR="00B037AD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emisă de că</w:t>
      </w:r>
      <w:r w:rsidR="00796AB1"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tre Consiliul </w:t>
      </w:r>
      <w:r w:rsidR="00796AB1"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</w:t>
      </w:r>
      <w:r w:rsidR="00CE727A"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al Orasului </w:t>
      </w:r>
      <w:r w:rsidR="00796AB1"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Curtici, </w:t>
      </w:r>
    </w:p>
    <w:p w:rsidR="00796AB1" w:rsidRPr="0022438C" w:rsidRDefault="0022438C" w:rsidP="00796AB1">
      <w:pPr>
        <w:pStyle w:val="Bodytext31"/>
        <w:numPr>
          <w:ilvl w:val="0"/>
          <w:numId w:val="13"/>
        </w:numPr>
        <w:shd w:val="clear" w:color="auto" w:fill="auto"/>
        <w:tabs>
          <w:tab w:val="left" w:pos="749"/>
        </w:tabs>
        <w:spacing w:after="0" w:line="276" w:lineRule="auto"/>
        <w:ind w:left="760"/>
        <w:jc w:val="both"/>
        <w:rPr>
          <w:rFonts w:ascii="Times New Roman" w:hAnsi="Times New Roman" w:cs="Times New Roman"/>
          <w:sz w:val="26"/>
          <w:szCs w:val="26"/>
        </w:rPr>
      </w:pPr>
      <w:r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Hotărârea </w:t>
      </w:r>
      <w:r w:rsidR="00CE727A"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nr. ___________/_________ </w:t>
      </w:r>
      <w:r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ș</w:t>
      </w:r>
      <w:r w:rsidR="006470EA"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i   nr. ___________/_________  </w:t>
      </w:r>
      <w:r w:rsidR="00B037AD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emisă de că</w:t>
      </w:r>
      <w:r w:rsidR="00CE727A"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tre Consiliul </w:t>
      </w:r>
      <w:r w:rsidR="00CE727A"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="00796AB1"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Oraşul</w:t>
      </w:r>
      <w:r w:rsidR="00CE727A"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ui</w:t>
      </w:r>
      <w:r w:rsidR="00796AB1"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Nadlac, </w:t>
      </w:r>
    </w:p>
    <w:p w:rsidR="00796AB1" w:rsidRPr="0022438C" w:rsidRDefault="0022438C" w:rsidP="00796AB1">
      <w:pPr>
        <w:pStyle w:val="Bodytext31"/>
        <w:numPr>
          <w:ilvl w:val="0"/>
          <w:numId w:val="13"/>
        </w:numPr>
        <w:shd w:val="clear" w:color="auto" w:fill="auto"/>
        <w:tabs>
          <w:tab w:val="left" w:pos="749"/>
        </w:tabs>
        <w:spacing w:after="0" w:line="276" w:lineRule="auto"/>
        <w:ind w:left="7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Hotărârea </w:t>
      </w:r>
      <w:r w:rsidR="00CE727A"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nr. ___________/_________ </w:t>
      </w:r>
      <w:r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ș</w:t>
      </w:r>
      <w:r w:rsidR="006470EA"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i   nr. ___________/_________  </w:t>
      </w:r>
      <w:r w:rsidR="00B037AD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emisă de că</w:t>
      </w:r>
      <w:r w:rsidR="00CE727A" w:rsidRPr="0022438C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tre Consiliul </w:t>
      </w:r>
      <w:r w:rsidR="00CE727A"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Local al </w:t>
      </w:r>
      <w:r w:rsidR="00796AB1"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Oraşul</w:t>
      </w:r>
      <w:r w:rsidR="00CE727A"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ui</w:t>
      </w:r>
      <w:r w:rsidR="00796AB1" w:rsidRPr="0022438C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Pecica,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rea</w:t>
      </w:r>
      <w:r w:rsidR="00CE727A" w:rsidRPr="0022438C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nr. ___________/_________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470EA" w:rsidRPr="0022438C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i   nr. ___________/_________</w:t>
      </w:r>
      <w:r w:rsidR="00B037AD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emisă de că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CE727A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Oraşului </w:t>
      </w:r>
      <w:r w:rsidR="00796AB1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Pancota,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Style w:val="Bodytext2"/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470E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 w:rsidR="00F73E07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B037AD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CE727A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Oraşului </w:t>
      </w:r>
      <w:r w:rsidR="00796AB1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Santana,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470E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 w:rsidR="00F73E07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</w:t>
      </w:r>
      <w:r w:rsidR="00B037AD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ă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CE727A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CE727A"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="00B037AD">
        <w:rPr>
          <w:rFonts w:ascii="Times New Roman" w:hAnsi="Times New Roman" w:cs="Times New Roman"/>
          <w:bCs/>
          <w:sz w:val="26"/>
          <w:szCs w:val="26"/>
        </w:rPr>
        <w:t xml:space="preserve"> Covasî</w:t>
      </w:r>
      <w:r w:rsidR="00796AB1" w:rsidRPr="00A45A49">
        <w:rPr>
          <w:rFonts w:ascii="Times New Roman" w:hAnsi="Times New Roman" w:cs="Times New Roman"/>
          <w:bCs/>
          <w:sz w:val="26"/>
          <w:szCs w:val="26"/>
        </w:rPr>
        <w:t xml:space="preserve">nt,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749"/>
        </w:tabs>
        <w:spacing w:after="0" w:line="276" w:lineRule="auto"/>
        <w:ind w:left="7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470E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 w:rsidR="00F73E07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B037AD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CE727A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CE727A"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="00796AB1" w:rsidRPr="00A45A49">
        <w:rPr>
          <w:rStyle w:val="Heading30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Dorobanţi,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470E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 w:rsidR="00F73E07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B037AD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CE727A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CE727A"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="00CE727A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Fantanele,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38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470E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 w:rsidR="00F73E07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B037AD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CE727A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CE727A"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="00796AB1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Felnac,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41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nr. ________/_________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470E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 w:rsidR="00F73E07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emisă</w:t>
      </w:r>
      <w:r w:rsidR="00B037AD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CE727A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CE727A"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="00796AB1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Frumuseni,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41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470E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 w:rsidR="00F73E07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B037AD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CE727A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CE727A"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="00796AB1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Iratosu,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41"/>
        </w:tabs>
        <w:spacing w:after="0" w:line="276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470E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 w:rsidR="00F73E07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B037AD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CE727A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CE727A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CE727A"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="00796AB1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Livada,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852B4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 w:rsidR="00F73E07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4A569B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4A569B"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="00796AB1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Peregu </w:t>
      </w:r>
      <w:r w:rsidR="00796AB1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Mare,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852B4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 w:rsidR="00F73E07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211D2A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4A569B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4A569B"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="00796AB1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Macea,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852B4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 w:rsidR="00F73E07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211D2A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4A569B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4A569B"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="00796AB1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Secusigiu,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852B4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211D2A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4A569B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4A569B"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="00796AB1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Semlac,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41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lastRenderedPageBreak/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nr. ___________/_________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852B4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emisă</w:t>
      </w:r>
      <w:r w:rsidR="00211D2A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4A569B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4A569B"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="00796AB1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Sagu,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852B4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211D2A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4A569B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4A569B"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="00796AB1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Seitin,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852B4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211D2A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4A569B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4A569B"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="00796AB1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Siria,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nr. _________/_________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852B4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emisă</w:t>
      </w:r>
      <w:r w:rsidR="00211D2A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4A569B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4A569B"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="00796AB1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Sofronea,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852B4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211D2A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4A569B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4A569B" w:rsidRPr="00A45A49">
        <w:rPr>
          <w:rFonts w:ascii="Times New Roman" w:hAnsi="Times New Roman" w:cs="Times New Roman"/>
          <w:bCs/>
          <w:sz w:val="26"/>
          <w:szCs w:val="26"/>
        </w:rPr>
        <w:t>Comunei</w:t>
      </w:r>
      <w:r w:rsidR="00796AB1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Vinga, </w:t>
      </w:r>
    </w:p>
    <w:p w:rsidR="00796AB1" w:rsidRPr="00A45A49" w:rsidRDefault="0022438C" w:rsidP="00796AB1">
      <w:pPr>
        <w:pStyle w:val="Bodytext21"/>
        <w:numPr>
          <w:ilvl w:val="0"/>
          <w:numId w:val="13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852B4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4A569B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4A569B"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="00796AB1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Vladimirescu, </w:t>
      </w:r>
    </w:p>
    <w:p w:rsidR="004A569B" w:rsidRPr="00A45A49" w:rsidRDefault="0022438C" w:rsidP="004A569B">
      <w:pPr>
        <w:pStyle w:val="Bodytext21"/>
        <w:numPr>
          <w:ilvl w:val="0"/>
          <w:numId w:val="13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Style w:val="Bodytext2"/>
          <w:rFonts w:ascii="Times New Roman" w:hAnsi="Times New Roman" w:cs="Times New Roman"/>
          <w:sz w:val="26"/>
          <w:szCs w:val="26"/>
          <w:shd w:val="clear" w:color="auto" w:fill="auto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852B4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 de că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4A569B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4A569B"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="00796AB1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Zadareni, </w:t>
      </w:r>
    </w:p>
    <w:p w:rsidR="00796AB1" w:rsidRPr="00A45A49" w:rsidRDefault="0022438C" w:rsidP="004A569B">
      <w:pPr>
        <w:pStyle w:val="Bodytext21"/>
        <w:numPr>
          <w:ilvl w:val="0"/>
          <w:numId w:val="13"/>
        </w:numPr>
        <w:shd w:val="clear" w:color="auto" w:fill="auto"/>
        <w:tabs>
          <w:tab w:val="left" w:pos="859"/>
        </w:tabs>
        <w:spacing w:after="0" w:line="313" w:lineRule="exact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Hotărâ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rea 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nr. ___________/_________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ș</w:t>
      </w:r>
      <w:r w:rsidR="006852B4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   nr. ___________/_________  </w:t>
      </w:r>
      <w:r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emisă</w:t>
      </w:r>
      <w:r w:rsidR="00211D2A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de că</w:t>
      </w:r>
      <w:r w:rsidR="004A569B"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tre Consiliul </w:t>
      </w:r>
      <w:r w:rsidR="004A569B" w:rsidRPr="00A45A49">
        <w:rPr>
          <w:rStyle w:val="Bodytext3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Local al </w:t>
      </w:r>
      <w:r w:rsidR="004A569B" w:rsidRPr="00A45A49">
        <w:rPr>
          <w:rFonts w:ascii="Times New Roman" w:hAnsi="Times New Roman" w:cs="Times New Roman"/>
          <w:bCs/>
          <w:sz w:val="26"/>
          <w:szCs w:val="26"/>
        </w:rPr>
        <w:t xml:space="preserve">Comunei </w:t>
      </w:r>
      <w:r w:rsidR="00796AB1" w:rsidRPr="00A45A49">
        <w:rPr>
          <w:rStyle w:val="Heading30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 Zimandu Nou, </w:t>
      </w:r>
    </w:p>
    <w:p w:rsidR="00796AB1" w:rsidRPr="00A45A49" w:rsidRDefault="00796AB1" w:rsidP="00796AB1">
      <w:pPr>
        <w:pStyle w:val="Recitals"/>
        <w:numPr>
          <w:ilvl w:val="0"/>
          <w:numId w:val="0"/>
        </w:numP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</w:p>
    <w:p w:rsidR="00D45291" w:rsidRPr="00A45A49" w:rsidRDefault="00211D2A" w:rsidP="00A22165">
      <w:pPr>
        <w:pStyle w:val="Recitals"/>
        <w:ind w:left="0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Totodata, părțile au constatat existența î</w:t>
      </w:r>
      <w:r w:rsidR="00DD4FA7" w:rsidRPr="00A45A49">
        <w:rPr>
          <w:rFonts w:ascii="Times New Roman" w:hAnsi="Times New Roman"/>
          <w:sz w:val="26"/>
          <w:szCs w:val="26"/>
          <w:lang w:val="en-US"/>
        </w:rPr>
        <w:t>n Contractul de concesiune a unor erori materiale ce se impun</w:t>
      </w:r>
      <w:r w:rsidR="00457F6C">
        <w:rPr>
          <w:rFonts w:ascii="Times New Roman" w:hAnsi="Times New Roman"/>
          <w:sz w:val="26"/>
          <w:szCs w:val="26"/>
          <w:lang w:val="en-US"/>
        </w:rPr>
        <w:t>e</w:t>
      </w:r>
      <w:r w:rsidR="00DD4FA7" w:rsidRPr="00A45A49">
        <w:rPr>
          <w:rFonts w:ascii="Times New Roman" w:hAnsi="Times New Roman"/>
          <w:sz w:val="26"/>
          <w:szCs w:val="26"/>
          <w:lang w:val="en-US"/>
        </w:rPr>
        <w:t xml:space="preserve"> a fi rectificate. </w:t>
      </w:r>
    </w:p>
    <w:p w:rsidR="001908FF" w:rsidRPr="00A45A49" w:rsidRDefault="001908FF" w:rsidP="00D4529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1407" w:rsidRPr="00A45A49" w:rsidRDefault="00D45291">
      <w:pPr>
        <w:pStyle w:val="Recitals"/>
        <w:numPr>
          <w:ilvl w:val="0"/>
          <w:numId w:val="0"/>
        </w:numP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r w:rsidRPr="00A45A4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PRIN URMARE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</w:p>
    <w:p w:rsidR="00611407" w:rsidRPr="00A45A49" w:rsidRDefault="00611407">
      <w:pPr>
        <w:pStyle w:val="Recitals"/>
        <w:numPr>
          <w:ilvl w:val="0"/>
          <w:numId w:val="0"/>
        </w:numP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Pentru realizarea obiectivelor descrise mai sus, asu</w:t>
      </w:r>
      <w:r w:rsidR="002116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mate de Autoritatea Contractantă prin Contractul de finanțare și aprobate de finanț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ator, ADI SIGD Arad împreună cu  Delegatul, </w:t>
      </w:r>
      <w:r w:rsidRPr="00E15CB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de comun acord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, </w:t>
      </w:r>
      <w:r w:rsidR="002116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hotărăsc restructurarea investiț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ii</w:t>
      </w:r>
      <w:r w:rsidR="002116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lor necesar a fi efectuate de că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tre Delegat, </w:t>
      </w:r>
      <w:r w:rsidR="002116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fără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 conduce la modif</w:t>
      </w:r>
      <w:r w:rsidR="002116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icarea valorii totale a investițiilor, prevăzută în Planul de investiții, parte integrantă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 a Contractului de concesiune (Propunerea Tehnica</w:t>
      </w:r>
      <w:r w:rsidR="002116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, Cap. 3.7.1 Descrierea investiției propuse), î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 continuare denumit “</w:t>
      </w:r>
      <w:r w:rsidR="0021164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Planul de investiț</w:t>
      </w:r>
      <w:r w:rsidRPr="00A45A4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ii</w:t>
      </w:r>
      <w:r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”, </w:t>
      </w:r>
      <w:r w:rsidR="002116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î</w:t>
      </w:r>
      <w:r w:rsidR="00B06D14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n temeiul art. 106 si 107 din Legea nr. 100/20</w:t>
      </w:r>
      <w:r w:rsidR="002116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>16 privind concesiunile de lucrări ș</w:t>
      </w:r>
      <w:r w:rsidR="00B06D14" w:rsidRPr="00A45A49"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  <w:t xml:space="preserve">i concesiunile de servicii, </w:t>
      </w:r>
    </w:p>
    <w:p w:rsidR="004D5C10" w:rsidRPr="00A45A49" w:rsidRDefault="004D5C10">
      <w:pPr>
        <w:pStyle w:val="Recitals"/>
        <w:numPr>
          <w:ilvl w:val="0"/>
          <w:numId w:val="0"/>
        </w:numP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</w:pPr>
    </w:p>
    <w:p w:rsidR="00D45291" w:rsidRPr="00A45A49" w:rsidRDefault="00211649">
      <w:pPr>
        <w:pStyle w:val="Recitals"/>
        <w:numPr>
          <w:ilvl w:val="0"/>
          <w:numId w:val="0"/>
        </w:numP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</w:pPr>
      <w:r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Parț</w:t>
      </w:r>
      <w:r w:rsidR="0003789D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ile au convenit urmă</w:t>
      </w:r>
      <w:r w:rsidR="00D45291" w:rsidRPr="00A45A49">
        <w:rPr>
          <w:rFonts w:ascii="Times New Roman" w:eastAsiaTheme="minorHAnsi" w:hAnsi="Times New Roman"/>
          <w:b/>
          <w:kern w:val="0"/>
          <w:sz w:val="26"/>
          <w:szCs w:val="26"/>
          <w:lang w:val="en-US" w:eastAsia="en-US"/>
        </w:rPr>
        <w:t>toarele:</w:t>
      </w:r>
    </w:p>
    <w:p w:rsidR="001908FF" w:rsidRPr="00A45A49" w:rsidRDefault="001908FF">
      <w:pPr>
        <w:pStyle w:val="Recitals"/>
        <w:numPr>
          <w:ilvl w:val="0"/>
          <w:numId w:val="0"/>
        </w:numPr>
        <w:rPr>
          <w:rFonts w:ascii="Times New Roman" w:eastAsiaTheme="minorHAnsi" w:hAnsi="Times New Roman"/>
          <w:kern w:val="0"/>
          <w:sz w:val="26"/>
          <w:szCs w:val="26"/>
          <w:lang w:val="en-US" w:eastAsia="en-US"/>
        </w:rPr>
      </w:pPr>
    </w:p>
    <w:p w:rsidR="00DD4FA7" w:rsidRPr="00A45A49" w:rsidRDefault="00281B0C" w:rsidP="00B06D14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Modificari ale contractului</w:t>
      </w:r>
    </w:p>
    <w:p w:rsidR="00A22165" w:rsidRPr="00A45A49" w:rsidRDefault="00A22165" w:rsidP="00B06D14">
      <w:pPr>
        <w:pStyle w:val="ListParagraph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281B0C" w:rsidRPr="00A45A49" w:rsidRDefault="00281B0C" w:rsidP="00281B0C">
      <w:pPr>
        <w:pStyle w:val="ListParagraph"/>
        <w:numPr>
          <w:ilvl w:val="1"/>
          <w:numId w:val="3"/>
        </w:numPr>
        <w:ind w:left="0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Modificarea parțială a sistemului de colectare a deș</w:t>
      </w:r>
      <w:r w:rsidRPr="00A45A49">
        <w:rPr>
          <w:rFonts w:ascii="Times New Roman" w:hAnsi="Times New Roman" w:cs="Times New Roman"/>
          <w:sz w:val="26"/>
          <w:szCs w:val="26"/>
        </w:rPr>
        <w:t xml:space="preserve">eurilor din cadrul SMID Arad </w:t>
      </w:r>
      <w:r>
        <w:rPr>
          <w:rFonts w:ascii="Times New Roman" w:hAnsi="Times New Roman" w:cs="Times New Roman"/>
          <w:sz w:val="26"/>
          <w:szCs w:val="26"/>
        </w:rPr>
        <w:t>în conformitate</w:t>
      </w:r>
      <w:r w:rsidR="00B46C4D">
        <w:rPr>
          <w:rFonts w:ascii="Times New Roman" w:hAnsi="Times New Roman" w:cs="Times New Roman"/>
          <w:sz w:val="26"/>
          <w:szCs w:val="26"/>
        </w:rPr>
        <w:t xml:space="preserve"> cu</w:t>
      </w:r>
      <w:bookmarkStart w:id="1" w:name="_GoBack"/>
      <w:bookmarkEnd w:id="1"/>
      <w:r w:rsidR="00B46C4D" w:rsidRPr="00A45A49">
        <w:rPr>
          <w:rFonts w:ascii="Times New Roman" w:hAnsi="Times New Roman"/>
          <w:sz w:val="26"/>
          <w:szCs w:val="26"/>
        </w:rPr>
        <w:t>Hot</w:t>
      </w:r>
      <w:r w:rsidR="00B46C4D" w:rsidRPr="00A45A49">
        <w:rPr>
          <w:rFonts w:ascii="Times New Roman" w:hAnsi="Times New Roman"/>
          <w:sz w:val="26"/>
          <w:szCs w:val="26"/>
          <w:lang w:val="ro-RO"/>
        </w:rPr>
        <w:t>ărârea nr. 74/24.02.2017</w:t>
      </w:r>
      <w:r w:rsidR="00B46C4D">
        <w:rPr>
          <w:rFonts w:ascii="Times New Roman" w:hAnsi="Times New Roman"/>
          <w:sz w:val="26"/>
          <w:szCs w:val="26"/>
          <w:lang w:val="ro-RO"/>
        </w:rPr>
        <w:t xml:space="preserve"> a AGA ADI SIGD Arad și </w:t>
      </w:r>
      <w:r w:rsidRPr="00A45A49">
        <w:rPr>
          <w:rFonts w:ascii="Times New Roman" w:hAnsi="Times New Roman" w:cs="Times New Roman"/>
          <w:sz w:val="26"/>
          <w:szCs w:val="26"/>
        </w:rPr>
        <w:t xml:space="preserve">cu memoriul justificativ nr. </w:t>
      </w:r>
      <w:r w:rsidRPr="00A45A49">
        <w:rPr>
          <w:rFonts w:ascii="Times New Roman" w:hAnsi="Times New Roman" w:cs="Times New Roman"/>
          <w:b/>
          <w:sz w:val="26"/>
          <w:szCs w:val="26"/>
          <w:lang w:val="ro-RO"/>
        </w:rPr>
        <w:t xml:space="preserve">2258/02.02.2018 </w:t>
      </w:r>
      <w:r>
        <w:rPr>
          <w:rFonts w:ascii="Times New Roman" w:hAnsi="Times New Roman" w:cs="Times New Roman"/>
          <w:sz w:val="26"/>
          <w:szCs w:val="26"/>
          <w:lang w:val="ro-RO"/>
        </w:rPr>
        <w:t>al Consiliului Județ</w:t>
      </w:r>
      <w:r w:rsidRPr="00A45A49">
        <w:rPr>
          <w:rFonts w:ascii="Times New Roman" w:hAnsi="Times New Roman" w:cs="Times New Roman"/>
          <w:sz w:val="26"/>
          <w:szCs w:val="26"/>
          <w:lang w:val="ro-RO"/>
        </w:rPr>
        <w:t xml:space="preserve">ean Arad, </w:t>
      </w:r>
      <w:r w:rsidRPr="00A45A49">
        <w:rPr>
          <w:rFonts w:ascii="Times New Roman" w:hAnsi="Times New Roman" w:cs="Times New Roman"/>
          <w:sz w:val="26"/>
          <w:szCs w:val="26"/>
        </w:rPr>
        <w:t xml:space="preserve">aprobat de Ministerul Fondurilor Europene prin Directia Gestionare POS Mediu cu adresa nr. </w:t>
      </w:r>
      <w:r>
        <w:rPr>
          <w:rFonts w:ascii="Times New Roman" w:hAnsi="Times New Roman" w:cs="Times New Roman"/>
          <w:b/>
          <w:sz w:val="26"/>
          <w:szCs w:val="26"/>
        </w:rPr>
        <w:t>9274/14.02.2018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040F" w:rsidRPr="00414AE9" w:rsidRDefault="00281B0C" w:rsidP="00723894">
      <w:pPr>
        <w:pStyle w:val="ListParagraph"/>
        <w:numPr>
          <w:ilvl w:val="1"/>
          <w:numId w:val="3"/>
        </w:numPr>
        <w:ind w:left="0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Modificarea parțială a investițiilor prin </w:t>
      </w:r>
      <w:r w:rsidR="009263BD" w:rsidRPr="00414AE9">
        <w:rPr>
          <w:rFonts w:ascii="Times New Roman" w:hAnsi="Times New Roman" w:cs="Times New Roman"/>
          <w:sz w:val="26"/>
          <w:szCs w:val="26"/>
        </w:rPr>
        <w:t xml:space="preserve"> î</w:t>
      </w:r>
      <w:r w:rsidR="00A906E0" w:rsidRPr="00414AE9">
        <w:rPr>
          <w:rFonts w:ascii="Times New Roman" w:hAnsi="Times New Roman" w:cs="Times New Roman"/>
          <w:sz w:val="26"/>
          <w:szCs w:val="26"/>
        </w:rPr>
        <w:t>nlocuirea</w:t>
      </w:r>
      <w:r w:rsidR="009263BD" w:rsidRPr="00414AE9">
        <w:rPr>
          <w:rFonts w:ascii="Times New Roman" w:hAnsi="Times New Roman" w:cs="Times New Roman"/>
          <w:sz w:val="26"/>
          <w:szCs w:val="26"/>
        </w:rPr>
        <w:t xml:space="preserve"> Planului de investiț</w:t>
      </w:r>
      <w:r w:rsidR="00E80CA9" w:rsidRPr="00414AE9">
        <w:rPr>
          <w:rFonts w:ascii="Times New Roman" w:hAnsi="Times New Roman" w:cs="Times New Roman"/>
          <w:sz w:val="26"/>
          <w:szCs w:val="26"/>
        </w:rPr>
        <w:t>ii</w:t>
      </w:r>
      <w:r w:rsidR="009263BD" w:rsidRPr="00414AE9">
        <w:rPr>
          <w:rFonts w:ascii="Times New Roman" w:hAnsi="Times New Roman" w:cs="Times New Roman"/>
          <w:sz w:val="26"/>
          <w:szCs w:val="26"/>
        </w:rPr>
        <w:t>iniț</w:t>
      </w:r>
      <w:r w:rsidR="00E80CA9" w:rsidRPr="00414AE9">
        <w:rPr>
          <w:rFonts w:ascii="Times New Roman" w:hAnsi="Times New Roman" w:cs="Times New Roman"/>
          <w:sz w:val="26"/>
          <w:szCs w:val="26"/>
        </w:rPr>
        <w:t xml:space="preserve">ial </w:t>
      </w:r>
      <w:r w:rsidR="00A906E0" w:rsidRPr="00414AE9">
        <w:rPr>
          <w:rFonts w:ascii="Times New Roman" w:hAnsi="Times New Roman" w:cs="Times New Roman"/>
          <w:sz w:val="26"/>
          <w:szCs w:val="26"/>
        </w:rPr>
        <w:t xml:space="preserve">cu </w:t>
      </w:r>
      <w:r w:rsidR="00E80CA9" w:rsidRPr="00414AE9">
        <w:rPr>
          <w:rFonts w:ascii="Times New Roman" w:hAnsi="Times New Roman" w:cs="Times New Roman"/>
          <w:sz w:val="26"/>
          <w:szCs w:val="26"/>
        </w:rPr>
        <w:t xml:space="preserve">Planul </w:t>
      </w:r>
      <w:r w:rsidR="009263BD" w:rsidRPr="00414AE9">
        <w:rPr>
          <w:rFonts w:ascii="Times New Roman" w:hAnsi="Times New Roman" w:cs="Times New Roman"/>
          <w:sz w:val="26"/>
          <w:szCs w:val="26"/>
        </w:rPr>
        <w:t>de investiții prevă</w:t>
      </w:r>
      <w:r w:rsidR="00A906E0" w:rsidRPr="00414AE9">
        <w:rPr>
          <w:rFonts w:ascii="Times New Roman" w:hAnsi="Times New Roman" w:cs="Times New Roman"/>
          <w:sz w:val="26"/>
          <w:szCs w:val="26"/>
        </w:rPr>
        <w:t xml:space="preserve">zut </w:t>
      </w:r>
      <w:r w:rsidR="009263BD" w:rsidRPr="00414AE9">
        <w:rPr>
          <w:rFonts w:ascii="Times New Roman" w:hAnsi="Times New Roman" w:cs="Times New Roman"/>
          <w:sz w:val="26"/>
          <w:szCs w:val="26"/>
        </w:rPr>
        <w:t>î</w:t>
      </w:r>
      <w:r w:rsidR="00A906E0" w:rsidRPr="00414AE9">
        <w:rPr>
          <w:rFonts w:ascii="Times New Roman" w:hAnsi="Times New Roman" w:cs="Times New Roman"/>
          <w:sz w:val="26"/>
          <w:szCs w:val="26"/>
        </w:rPr>
        <w:t xml:space="preserve">n </w:t>
      </w:r>
      <w:r w:rsidR="00E80CA9" w:rsidRPr="00414AE9">
        <w:rPr>
          <w:rFonts w:ascii="Times New Roman" w:hAnsi="Times New Roman" w:cs="Times New Roman"/>
          <w:sz w:val="26"/>
          <w:szCs w:val="26"/>
        </w:rPr>
        <w:t xml:space="preserve">Anexa 1 la </w:t>
      </w:r>
      <w:r w:rsidR="00A906E0" w:rsidRPr="00414AE9">
        <w:rPr>
          <w:rFonts w:ascii="Times New Roman" w:hAnsi="Times New Roman" w:cs="Times New Roman"/>
          <w:sz w:val="26"/>
          <w:szCs w:val="26"/>
        </w:rPr>
        <w:t xml:space="preserve">prezentul </w:t>
      </w:r>
      <w:r w:rsidR="00E80CA9" w:rsidRPr="00414AE9">
        <w:rPr>
          <w:rFonts w:ascii="Times New Roman" w:hAnsi="Times New Roman" w:cs="Times New Roman"/>
          <w:sz w:val="26"/>
          <w:szCs w:val="26"/>
        </w:rPr>
        <w:t xml:space="preserve">Act </w:t>
      </w:r>
      <w:r w:rsidR="009263BD" w:rsidRPr="00414AE9">
        <w:rPr>
          <w:rFonts w:ascii="Times New Roman" w:hAnsi="Times New Roman" w:cs="Times New Roman"/>
          <w:sz w:val="26"/>
          <w:szCs w:val="26"/>
        </w:rPr>
        <w:t>adiț</w:t>
      </w:r>
      <w:r w:rsidR="00A906E0" w:rsidRPr="00414AE9">
        <w:rPr>
          <w:rFonts w:ascii="Times New Roman" w:hAnsi="Times New Roman" w:cs="Times New Roman"/>
          <w:sz w:val="26"/>
          <w:szCs w:val="26"/>
        </w:rPr>
        <w:t>ional.</w:t>
      </w:r>
    </w:p>
    <w:p w:rsidR="00E87BBF" w:rsidRPr="00A45A49" w:rsidRDefault="00071686" w:rsidP="0014018D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Rectificare </w:t>
      </w:r>
      <w:r w:rsidR="0089440E" w:rsidRPr="00A45A49">
        <w:rPr>
          <w:rFonts w:ascii="Times New Roman" w:hAnsi="Times New Roman" w:cs="Times New Roman"/>
          <w:b/>
          <w:sz w:val="26"/>
          <w:szCs w:val="26"/>
        </w:rPr>
        <w:t xml:space="preserve">erori </w:t>
      </w:r>
      <w:r w:rsidR="0014018D" w:rsidRPr="00A45A49">
        <w:rPr>
          <w:rFonts w:ascii="Times New Roman" w:hAnsi="Times New Roman" w:cs="Times New Roman"/>
          <w:b/>
          <w:sz w:val="26"/>
          <w:szCs w:val="26"/>
        </w:rPr>
        <w:t>materiale:</w:t>
      </w:r>
    </w:p>
    <w:p w:rsidR="00E87BBF" w:rsidRPr="00A45A49" w:rsidRDefault="00E87BBF" w:rsidP="00E87BB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14018D" w:rsidRPr="00A45A49" w:rsidRDefault="00D844A0" w:rsidP="001401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sz w:val="26"/>
          <w:szCs w:val="26"/>
        </w:rPr>
        <w:t>Serviciile de salubrizare vor fi prestate in ur</w:t>
      </w:r>
      <w:r w:rsidR="00AE7F99">
        <w:rPr>
          <w:rFonts w:ascii="Times New Roman" w:hAnsi="Times New Roman" w:cs="Times New Roman"/>
          <w:sz w:val="26"/>
          <w:szCs w:val="26"/>
        </w:rPr>
        <w:t>mătoarele comune după cum urmează</w:t>
      </w:r>
      <w:r w:rsidRPr="00A45A49">
        <w:rPr>
          <w:rFonts w:ascii="Times New Roman" w:hAnsi="Times New Roman" w:cs="Times New Roman"/>
          <w:sz w:val="26"/>
          <w:szCs w:val="26"/>
        </w:rPr>
        <w:t>:</w:t>
      </w:r>
    </w:p>
    <w:p w:rsidR="0014018D" w:rsidRPr="00A45A49" w:rsidRDefault="0014018D" w:rsidP="0014018D">
      <w:pPr>
        <w:pStyle w:val="Bodytext21"/>
        <w:spacing w:after="0" w:line="240" w:lineRule="auto"/>
        <w:ind w:left="270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sz w:val="26"/>
          <w:szCs w:val="26"/>
        </w:rPr>
        <w:t xml:space="preserve">- Comuna Secusigiu de la data de </w:t>
      </w:r>
      <w:r w:rsidR="00650B80" w:rsidRPr="00A45A49">
        <w:rPr>
          <w:rFonts w:ascii="Times New Roman" w:hAnsi="Times New Roman" w:cs="Times New Roman"/>
          <w:sz w:val="26"/>
          <w:szCs w:val="26"/>
        </w:rPr>
        <w:t>15</w:t>
      </w:r>
      <w:r w:rsidR="008D171D" w:rsidRPr="00A45A49">
        <w:rPr>
          <w:rFonts w:ascii="Times New Roman" w:hAnsi="Times New Roman" w:cs="Times New Roman"/>
          <w:sz w:val="26"/>
          <w:szCs w:val="26"/>
        </w:rPr>
        <w:t>.</w:t>
      </w:r>
      <w:r w:rsidR="00650B80" w:rsidRPr="00A45A49">
        <w:rPr>
          <w:rFonts w:ascii="Times New Roman" w:hAnsi="Times New Roman" w:cs="Times New Roman"/>
          <w:sz w:val="26"/>
          <w:szCs w:val="26"/>
        </w:rPr>
        <w:t>12</w:t>
      </w:r>
      <w:r w:rsidR="008D171D" w:rsidRPr="00A45A49">
        <w:rPr>
          <w:rFonts w:ascii="Times New Roman" w:hAnsi="Times New Roman" w:cs="Times New Roman"/>
          <w:sz w:val="26"/>
          <w:szCs w:val="26"/>
        </w:rPr>
        <w:t>.201</w:t>
      </w:r>
      <w:r w:rsidR="00650B80" w:rsidRPr="00A45A49">
        <w:rPr>
          <w:rFonts w:ascii="Times New Roman" w:hAnsi="Times New Roman" w:cs="Times New Roman"/>
          <w:sz w:val="26"/>
          <w:szCs w:val="26"/>
        </w:rPr>
        <w:t>8:</w:t>
      </w:r>
    </w:p>
    <w:p w:rsidR="0014018D" w:rsidRPr="00A45A49" w:rsidRDefault="00AE7F99" w:rsidP="0014018D">
      <w:pPr>
        <w:pStyle w:val="Bodytext21"/>
        <w:spacing w:after="0" w:line="240" w:lineRule="auto"/>
        <w:ind w:left="270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Comuna Ș</w:t>
      </w:r>
      <w:r w:rsidR="0014018D" w:rsidRPr="00A45A49">
        <w:rPr>
          <w:rFonts w:ascii="Times New Roman" w:hAnsi="Times New Roman" w:cs="Times New Roman"/>
          <w:sz w:val="26"/>
          <w:szCs w:val="26"/>
        </w:rPr>
        <w:t xml:space="preserve">ofronea de la data de </w:t>
      </w:r>
      <w:r w:rsidR="008D171D" w:rsidRPr="00A45A49">
        <w:rPr>
          <w:rFonts w:ascii="Times New Roman" w:hAnsi="Times New Roman" w:cs="Times New Roman"/>
          <w:sz w:val="26"/>
          <w:szCs w:val="26"/>
        </w:rPr>
        <w:t>01.10.2018</w:t>
      </w:r>
      <w:r w:rsidR="0014018D" w:rsidRPr="00A45A49">
        <w:rPr>
          <w:rFonts w:ascii="Times New Roman" w:hAnsi="Times New Roman" w:cs="Times New Roman"/>
          <w:sz w:val="26"/>
          <w:szCs w:val="26"/>
        </w:rPr>
        <w:t>;</w:t>
      </w:r>
    </w:p>
    <w:p w:rsidR="0014018D" w:rsidRPr="00A45A49" w:rsidRDefault="0014018D" w:rsidP="0014018D">
      <w:pPr>
        <w:pStyle w:val="Bodytext21"/>
        <w:spacing w:after="0" w:line="240" w:lineRule="auto"/>
        <w:ind w:left="2700" w:firstLine="0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sz w:val="26"/>
          <w:szCs w:val="26"/>
        </w:rPr>
        <w:lastRenderedPageBreak/>
        <w:t xml:space="preserve">- Comuna Felnac de la data de </w:t>
      </w:r>
      <w:r w:rsidR="001D4D52" w:rsidRPr="00A45A49">
        <w:rPr>
          <w:rFonts w:ascii="Times New Roman" w:hAnsi="Times New Roman" w:cs="Times New Roman"/>
          <w:sz w:val="26"/>
          <w:szCs w:val="26"/>
        </w:rPr>
        <w:t>0</w:t>
      </w:r>
      <w:r w:rsidR="001F59B3" w:rsidRPr="00A45A49">
        <w:rPr>
          <w:rFonts w:ascii="Times New Roman" w:hAnsi="Times New Roman" w:cs="Times New Roman"/>
          <w:sz w:val="26"/>
          <w:szCs w:val="26"/>
        </w:rPr>
        <w:t>6</w:t>
      </w:r>
      <w:r w:rsidR="001D4D52" w:rsidRPr="00A45A49">
        <w:rPr>
          <w:rFonts w:ascii="Times New Roman" w:hAnsi="Times New Roman" w:cs="Times New Roman"/>
          <w:sz w:val="26"/>
          <w:szCs w:val="26"/>
        </w:rPr>
        <w:t>.07.2019;</w:t>
      </w:r>
    </w:p>
    <w:p w:rsidR="0014018D" w:rsidRPr="00A45A49" w:rsidRDefault="00CC1C10" w:rsidP="00CC1C10">
      <w:pPr>
        <w:pStyle w:val="Bodytext21"/>
        <w:spacing w:after="0" w:line="240" w:lineRule="auto"/>
        <w:ind w:firstLine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Comuna Macea de la data de </w:t>
      </w:r>
      <w:r w:rsidR="002002C8">
        <w:rPr>
          <w:rFonts w:ascii="Times New Roman" w:hAnsi="Times New Roman" w:cs="Times New Roman"/>
          <w:sz w:val="26"/>
          <w:szCs w:val="26"/>
        </w:rPr>
        <w:t>24</w:t>
      </w:r>
      <w:r w:rsidR="008D171D" w:rsidRPr="00A45A49">
        <w:rPr>
          <w:rFonts w:ascii="Times New Roman" w:hAnsi="Times New Roman" w:cs="Times New Roman"/>
          <w:sz w:val="26"/>
          <w:szCs w:val="26"/>
        </w:rPr>
        <w:t>.04.2018</w:t>
      </w:r>
      <w:r w:rsidR="005D3A01">
        <w:rPr>
          <w:rFonts w:ascii="Times New Roman" w:hAnsi="Times New Roman" w:cs="Times New Roman"/>
          <w:sz w:val="26"/>
          <w:szCs w:val="26"/>
        </w:rPr>
        <w:t xml:space="preserve">, </w:t>
      </w:r>
      <w:r w:rsidR="000756E9">
        <w:rPr>
          <w:rFonts w:ascii="Times New Roman" w:hAnsi="Times New Roman" w:cs="Times New Roman"/>
          <w:sz w:val="26"/>
          <w:szCs w:val="26"/>
        </w:rPr>
        <w:t>conținutul</w:t>
      </w:r>
      <w:r w:rsidR="005D3A01">
        <w:rPr>
          <w:rFonts w:ascii="Times New Roman" w:hAnsi="Times New Roman" w:cs="Times New Roman"/>
          <w:sz w:val="26"/>
          <w:szCs w:val="26"/>
        </w:rPr>
        <w:t xml:space="preserve"> art.1 alin.</w:t>
      </w:r>
      <w:r w:rsidR="00AE7F99">
        <w:rPr>
          <w:rFonts w:ascii="Times New Roman" w:hAnsi="Times New Roman" w:cs="Times New Roman"/>
          <w:sz w:val="26"/>
          <w:szCs w:val="26"/>
        </w:rPr>
        <w:t xml:space="preserve">(1) </w:t>
      </w:r>
      <w:r w:rsidR="000756E9">
        <w:rPr>
          <w:rFonts w:ascii="Times New Roman" w:hAnsi="Times New Roman" w:cs="Times New Roman"/>
          <w:sz w:val="26"/>
          <w:szCs w:val="26"/>
        </w:rPr>
        <w:t>–Data intr</w:t>
      </w:r>
      <w:r w:rsidR="00723894">
        <w:rPr>
          <w:rFonts w:ascii="Times New Roman" w:hAnsi="Times New Roman" w:cs="Times New Roman"/>
          <w:sz w:val="26"/>
          <w:szCs w:val="26"/>
        </w:rPr>
        <w:t>ării în vigoare – din contractu</w:t>
      </w:r>
      <w:r w:rsidR="000756E9">
        <w:rPr>
          <w:rFonts w:ascii="Times New Roman" w:hAnsi="Times New Roman" w:cs="Times New Roman"/>
          <w:sz w:val="26"/>
          <w:szCs w:val="26"/>
        </w:rPr>
        <w:t>l de delegare urmând a se modifica corespunzător.</w:t>
      </w:r>
    </w:p>
    <w:p w:rsidR="0014018D" w:rsidRPr="00A45A49" w:rsidRDefault="0014018D" w:rsidP="001401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F75" w:rsidRPr="00A45A49" w:rsidRDefault="00A22165" w:rsidP="00B06D14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5A49">
        <w:rPr>
          <w:rFonts w:ascii="Times New Roman" w:hAnsi="Times New Roman" w:cs="Times New Roman"/>
          <w:b/>
          <w:sz w:val="26"/>
          <w:szCs w:val="26"/>
        </w:rPr>
        <w:t xml:space="preserve">Alte prevederi </w:t>
      </w:r>
    </w:p>
    <w:p w:rsidR="00DD4FA7" w:rsidRPr="00A45A49" w:rsidRDefault="00DD4FA7" w:rsidP="00B06D14">
      <w:pPr>
        <w:pStyle w:val="ListParagraph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2165" w:rsidRPr="00A45A49" w:rsidRDefault="00C22875" w:rsidP="00B06D14">
      <w:pPr>
        <w:pStyle w:val="ListParagraph"/>
        <w:numPr>
          <w:ilvl w:val="1"/>
          <w:numId w:val="3"/>
        </w:numPr>
        <w:ind w:left="0" w:hanging="567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Părțile declară că au puterea deplină, capacitatea si autoritatea ș</w:t>
      </w:r>
      <w:r w:rsidR="00A22165" w:rsidRPr="00A45A49">
        <w:rPr>
          <w:rFonts w:ascii="Times New Roman" w:hAnsi="Times New Roman" w:cs="Times New Roman"/>
          <w:sz w:val="26"/>
          <w:szCs w:val="26"/>
          <w:lang w:val="ro-RO"/>
        </w:rPr>
        <w:t>i c</w:t>
      </w:r>
      <w:r>
        <w:rPr>
          <w:rFonts w:ascii="Times New Roman" w:hAnsi="Times New Roman" w:cs="Times New Roman"/>
          <w:sz w:val="26"/>
          <w:szCs w:val="26"/>
          <w:lang w:val="ro-RO"/>
        </w:rPr>
        <w:t>ă au luat toate mă</w:t>
      </w:r>
      <w:r w:rsidR="00A22165" w:rsidRPr="00A45A49">
        <w:rPr>
          <w:rFonts w:ascii="Times New Roman" w:hAnsi="Times New Roman" w:cs="Times New Roman"/>
          <w:sz w:val="26"/>
          <w:szCs w:val="26"/>
          <w:lang w:val="ro-RO"/>
        </w:rPr>
        <w:t>s</w:t>
      </w:r>
      <w:r>
        <w:rPr>
          <w:rFonts w:ascii="Times New Roman" w:hAnsi="Times New Roman" w:cs="Times New Roman"/>
          <w:sz w:val="26"/>
          <w:szCs w:val="26"/>
          <w:lang w:val="ro-RO"/>
        </w:rPr>
        <w:t>urile necesare pentru a semna, încheia și pentru a-și exercita drepturile și pentru a-și executa obligațiile din prezentul Act Adiț</w:t>
      </w:r>
      <w:r w:rsidR="00A22165" w:rsidRPr="00A45A49">
        <w:rPr>
          <w:rFonts w:ascii="Times New Roman" w:hAnsi="Times New Roman" w:cs="Times New Roman"/>
          <w:sz w:val="26"/>
          <w:szCs w:val="26"/>
          <w:lang w:val="ro-RO"/>
        </w:rPr>
        <w:t>ional.</w:t>
      </w:r>
    </w:p>
    <w:p w:rsidR="00A22165" w:rsidRPr="00A45A49" w:rsidRDefault="00A22165" w:rsidP="00A22165">
      <w:pPr>
        <w:pStyle w:val="ListParagraph"/>
        <w:numPr>
          <w:ilvl w:val="1"/>
          <w:numId w:val="3"/>
        </w:numPr>
        <w:ind w:left="0" w:hanging="567"/>
        <w:contextualSpacing w:val="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45A49">
        <w:rPr>
          <w:rFonts w:ascii="Times New Roman" w:hAnsi="Times New Roman" w:cs="Times New Roman"/>
          <w:sz w:val="26"/>
          <w:szCs w:val="26"/>
          <w:lang w:val="ro-RO"/>
        </w:rPr>
        <w:t>ADI</w:t>
      </w:r>
      <w:r w:rsidR="00B0627C" w:rsidRPr="00A45A49">
        <w:rPr>
          <w:rFonts w:ascii="Times New Roman" w:hAnsi="Times New Roman" w:cs="Times New Roman"/>
          <w:sz w:val="26"/>
          <w:szCs w:val="26"/>
          <w:lang w:val="ro-RO"/>
        </w:rPr>
        <w:t xml:space="preserve"> SIG</w:t>
      </w:r>
      <w:r w:rsidRPr="00A45A49">
        <w:rPr>
          <w:rFonts w:ascii="Times New Roman" w:hAnsi="Times New Roman" w:cs="Times New Roman"/>
          <w:sz w:val="26"/>
          <w:szCs w:val="26"/>
          <w:lang w:val="ro-RO"/>
        </w:rPr>
        <w:t xml:space="preserve">D </w:t>
      </w:r>
      <w:r w:rsidR="00B0627C" w:rsidRPr="00A45A49">
        <w:rPr>
          <w:rFonts w:ascii="Times New Roman" w:hAnsi="Times New Roman" w:cs="Times New Roman"/>
          <w:sz w:val="26"/>
          <w:szCs w:val="26"/>
          <w:lang w:val="ro-RO"/>
        </w:rPr>
        <w:t>Arad</w:t>
      </w:r>
      <w:r w:rsidRPr="00A45A49">
        <w:rPr>
          <w:rFonts w:ascii="Times New Roman" w:hAnsi="Times New Roman" w:cs="Times New Roman"/>
          <w:sz w:val="26"/>
          <w:szCs w:val="26"/>
          <w:lang w:val="ro-RO"/>
        </w:rPr>
        <w:t xml:space="preserve"> decla</w:t>
      </w:r>
      <w:r w:rsidR="00C22875">
        <w:rPr>
          <w:rFonts w:ascii="Times New Roman" w:hAnsi="Times New Roman" w:cs="Times New Roman"/>
          <w:sz w:val="26"/>
          <w:szCs w:val="26"/>
          <w:lang w:val="ro-RO"/>
        </w:rPr>
        <w:t>ră că acționează în mod legal în numele și pe seama unităț</w:t>
      </w:r>
      <w:r w:rsidRPr="00A45A49">
        <w:rPr>
          <w:rFonts w:ascii="Times New Roman" w:hAnsi="Times New Roman" w:cs="Times New Roman"/>
          <w:sz w:val="26"/>
          <w:szCs w:val="26"/>
          <w:lang w:val="ro-RO"/>
        </w:rPr>
        <w:t>ilor admini</w:t>
      </w:r>
      <w:r w:rsidR="00C22875">
        <w:rPr>
          <w:rFonts w:ascii="Times New Roman" w:hAnsi="Times New Roman" w:cs="Times New Roman"/>
          <w:sz w:val="26"/>
          <w:szCs w:val="26"/>
          <w:lang w:val="ro-RO"/>
        </w:rPr>
        <w:t>strativ- teritoriale membre, avâ</w:t>
      </w:r>
      <w:r w:rsidRPr="00A45A49">
        <w:rPr>
          <w:rFonts w:ascii="Times New Roman" w:hAnsi="Times New Roman" w:cs="Times New Roman"/>
          <w:sz w:val="26"/>
          <w:szCs w:val="26"/>
          <w:lang w:val="ro-RO"/>
        </w:rPr>
        <w:t>nd datele de identificare din Anexa nr. 10 la Contractul de Delegare a Gestiunii,</w:t>
      </w:r>
      <w:r w:rsidR="00C22875">
        <w:rPr>
          <w:rFonts w:ascii="Times New Roman" w:hAnsi="Times New Roman" w:cs="Times New Roman"/>
          <w:sz w:val="26"/>
          <w:szCs w:val="26"/>
          <w:lang w:val="ro-RO"/>
        </w:rPr>
        <w:t xml:space="preserve"> prevederile prezentului Act Adț</w:t>
      </w:r>
      <w:r w:rsidRPr="00A45A49">
        <w:rPr>
          <w:rFonts w:ascii="Times New Roman" w:hAnsi="Times New Roman" w:cs="Times New Roman"/>
          <w:sz w:val="26"/>
          <w:szCs w:val="26"/>
          <w:lang w:val="ro-RO"/>
        </w:rPr>
        <w:t>ional fiindu-le pe deplin opozabile.</w:t>
      </w:r>
    </w:p>
    <w:p w:rsidR="00A22165" w:rsidRPr="00A45A49" w:rsidRDefault="00C22875" w:rsidP="00A22165">
      <w:pPr>
        <w:pStyle w:val="ListParagraph"/>
        <w:numPr>
          <w:ilvl w:val="1"/>
          <w:numId w:val="3"/>
        </w:numPr>
        <w:ind w:left="0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Conț</w:t>
      </w:r>
      <w:r w:rsidR="00A22165" w:rsidRPr="00A45A49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>nutul prezentului Act adițional prevalează asupra oricăror clauze sau interpretă</w:t>
      </w:r>
      <w:r w:rsidR="00A22165" w:rsidRPr="00A45A49">
        <w:rPr>
          <w:rFonts w:ascii="Times New Roman" w:hAnsi="Times New Roman" w:cs="Times New Roman"/>
          <w:sz w:val="26"/>
          <w:szCs w:val="26"/>
        </w:rPr>
        <w:t>ri contrare ale unor prevederi din Contractul de concesiune.</w:t>
      </w:r>
    </w:p>
    <w:p w:rsidR="009B5280" w:rsidRPr="00A45A49" w:rsidRDefault="00C22875" w:rsidP="00A22165">
      <w:pPr>
        <w:pStyle w:val="ListParagraph"/>
        <w:numPr>
          <w:ilvl w:val="1"/>
          <w:numId w:val="3"/>
        </w:numPr>
        <w:ind w:left="0" w:hanging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Toate celelalte </w:t>
      </w:r>
      <w:r w:rsidR="009B5280" w:rsidRPr="00A45A49">
        <w:rPr>
          <w:rFonts w:ascii="Times New Roman" w:hAnsi="Times New Roman" w:cs="Times New Roman"/>
          <w:sz w:val="26"/>
          <w:szCs w:val="26"/>
        </w:rPr>
        <w:t>prevederi</w:t>
      </w:r>
      <w:r>
        <w:rPr>
          <w:rFonts w:ascii="Times New Roman" w:hAnsi="Times New Roman" w:cs="Times New Roman"/>
          <w:sz w:val="26"/>
          <w:szCs w:val="26"/>
        </w:rPr>
        <w:t xml:space="preserve"> ale </w:t>
      </w:r>
      <w:r w:rsidR="006D0F49" w:rsidRPr="00A45A49">
        <w:rPr>
          <w:rFonts w:ascii="Times New Roman" w:hAnsi="Times New Roman" w:cs="Times New Roman"/>
          <w:sz w:val="26"/>
          <w:szCs w:val="26"/>
        </w:rPr>
        <w:t>contractului</w:t>
      </w:r>
      <w:r w:rsidR="00EF15D9" w:rsidRPr="00A45A49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 xml:space="preserve"> concesiune nr. 1603 din 24 Octombrie </w:t>
      </w:r>
      <w:r w:rsidR="00866741" w:rsidRPr="00C22875">
        <w:rPr>
          <w:rFonts w:ascii="Times New Roman" w:hAnsi="Times New Roman" w:cs="Times New Roman"/>
          <w:sz w:val="26"/>
          <w:szCs w:val="26"/>
        </w:rPr>
        <w:t>2017</w:t>
      </w:r>
      <w:r w:rsidR="009B5280" w:rsidRPr="00A45A49">
        <w:rPr>
          <w:rFonts w:ascii="Times New Roman" w:hAnsi="Times New Roman" w:cs="Times New Roman"/>
          <w:sz w:val="26"/>
          <w:szCs w:val="26"/>
        </w:rPr>
        <w:t>rămân nemodificate.</w:t>
      </w:r>
    </w:p>
    <w:p w:rsidR="00A22165" w:rsidRPr="00A45A49" w:rsidRDefault="00A22165" w:rsidP="00A22165">
      <w:pPr>
        <w:pStyle w:val="ListParagraph"/>
        <w:numPr>
          <w:ilvl w:val="1"/>
          <w:numId w:val="3"/>
        </w:numPr>
        <w:ind w:left="0" w:hanging="567"/>
        <w:contextualSpacing w:val="0"/>
        <w:jc w:val="both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A45A49">
        <w:rPr>
          <w:rFonts w:ascii="Times New Roman" w:hAnsi="Times New Roman" w:cs="Times New Roman"/>
          <w:sz w:val="26"/>
          <w:szCs w:val="26"/>
          <w:lang w:val="ro-RO"/>
        </w:rPr>
        <w:t>Prezent</w:t>
      </w:r>
      <w:r w:rsidR="00F5457E">
        <w:rPr>
          <w:rFonts w:ascii="Times New Roman" w:hAnsi="Times New Roman" w:cs="Times New Roman"/>
          <w:sz w:val="26"/>
          <w:szCs w:val="26"/>
          <w:lang w:val="ro-RO"/>
        </w:rPr>
        <w:t>ul Act Adițional intrăîn vigoare la Data Semnării, cu excepț</w:t>
      </w:r>
      <w:r w:rsidRPr="00A45A49">
        <w:rPr>
          <w:rFonts w:ascii="Times New Roman" w:hAnsi="Times New Roman" w:cs="Times New Roman"/>
          <w:sz w:val="26"/>
          <w:szCs w:val="26"/>
          <w:lang w:val="ro-RO"/>
        </w:rPr>
        <w:t>ia prevede</w:t>
      </w:r>
      <w:r w:rsidR="00F5457E">
        <w:rPr>
          <w:rFonts w:ascii="Times New Roman" w:hAnsi="Times New Roman" w:cs="Times New Roman"/>
          <w:sz w:val="26"/>
          <w:szCs w:val="26"/>
          <w:lang w:val="ro-RO"/>
        </w:rPr>
        <w:t>rilor pentru care este prevazută o alta dată a intrării î</w:t>
      </w:r>
      <w:r w:rsidRPr="00A45A49">
        <w:rPr>
          <w:rFonts w:ascii="Times New Roman" w:hAnsi="Times New Roman" w:cs="Times New Roman"/>
          <w:sz w:val="26"/>
          <w:szCs w:val="26"/>
          <w:lang w:val="ro-RO"/>
        </w:rPr>
        <w:t>n vigoare</w:t>
      </w:r>
      <w:r w:rsidRPr="00A45A49">
        <w:rPr>
          <w:rFonts w:ascii="Times New Roman" w:hAnsi="Times New Roman" w:cs="Times New Roman"/>
          <w:i/>
          <w:sz w:val="26"/>
          <w:szCs w:val="26"/>
          <w:lang w:val="ro-RO"/>
        </w:rPr>
        <w:t>.</w:t>
      </w:r>
    </w:p>
    <w:p w:rsidR="002E6F75" w:rsidRPr="00A45A49" w:rsidRDefault="002E6F75" w:rsidP="00BE4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7522C" w:rsidRPr="005E36E7" w:rsidRDefault="00C7522C" w:rsidP="005E36E7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ro-RO"/>
        </w:rPr>
      </w:pPr>
      <w:r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>DELEGATAR</w:t>
      </w:r>
      <w:r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ab/>
      </w:r>
      <w:r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ab/>
      </w:r>
      <w:r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ab/>
      </w:r>
      <w:r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ab/>
      </w:r>
      <w:r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ab/>
      </w:r>
      <w:r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ab/>
      </w:r>
      <w:r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ab/>
        <w:t>DELEGATADI SIGD ARAD</w:t>
      </w:r>
      <w:r w:rsidR="005E36E7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(in numele și pe seama              </w:t>
      </w:r>
      <w:r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 xml:space="preserve">RETIM ECOLOGIC </w:t>
      </w:r>
      <w:r w:rsidR="005E36E7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>SERVICE</w:t>
      </w:r>
    </w:p>
    <w:p w:rsidR="00C7522C" w:rsidRPr="00A45A49" w:rsidRDefault="005E36E7" w:rsidP="00104027">
      <w:pPr>
        <w:pStyle w:val="Bodytext31"/>
        <w:shd w:val="clear" w:color="auto" w:fill="auto"/>
        <w:spacing w:after="0" w:line="240" w:lineRule="auto"/>
        <w:ind w:left="380" w:right="4373" w:firstLine="0"/>
        <w:rPr>
          <w:rFonts w:ascii="Times New Roman" w:hAnsi="Times New Roman" w:cs="Times New Roman"/>
          <w:sz w:val="26"/>
          <w:szCs w:val="26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autorităț</w:t>
      </w:r>
      <w:r w:rsidR="00C7522C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ilor</w:t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publice locale membre, aflate î</w:t>
      </w:r>
      <w:r w:rsidR="00C7522C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n aria de operare a  zonei 1 din judeţul Arad)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C7522C" w:rsidRPr="00A45A49" w:rsidRDefault="005E36E7" w:rsidP="00104027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Preș</w:t>
      </w:r>
      <w:r w:rsidR="00C7522C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edinte,</w:t>
      </w:r>
      <w:r w:rsidR="00C7522C"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ab/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 w:rsidR="00C7522C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  <w:t>Dir. General Tehnic Investiții</w:t>
      </w:r>
      <w:r w:rsidR="00C7522C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</w:p>
    <w:p w:rsidR="00C7522C" w:rsidRPr="00A45A49" w:rsidRDefault="005E36E7" w:rsidP="00104027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sz w:val="26"/>
          <w:szCs w:val="26"/>
        </w:rPr>
        <w:t>Sergiu Ovidiu BÎ</w:t>
      </w:r>
      <w:r w:rsidR="00C7522C" w:rsidRPr="00A45A49">
        <w:rPr>
          <w:rStyle w:val="Bodytext3"/>
          <w:rFonts w:ascii="Times New Roman" w:hAnsi="Times New Roman" w:cs="Times New Roman"/>
          <w:sz w:val="26"/>
          <w:szCs w:val="26"/>
        </w:rPr>
        <w:t>LCEA</w:t>
      </w:r>
      <w:r w:rsidR="00A0173E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 w:rsidR="00A0173E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 w:rsidR="00A0173E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 w:rsidR="00A0173E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 w:rsidR="00A0173E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 w:rsidR="00A0173E" w:rsidRPr="00A45A49">
        <w:rPr>
          <w:rFonts w:ascii="Times New Roman" w:hAnsi="Times New Roman" w:cs="Times New Roman"/>
          <w:b w:val="0"/>
          <w:sz w:val="26"/>
          <w:szCs w:val="26"/>
        </w:rPr>
        <w:t>Marian-Cătălin OLTEANU-HEEL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380" w:firstLine="0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380" w:firstLine="340"/>
        <w:jc w:val="right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Dir. General Marketing Economic</w:t>
      </w: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ab/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6120" w:firstLine="0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              Dan PASCU       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>Judeţul Arad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prin Consiliul Judeţean Arad,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Iustin-Marinel CIONCA-ARGHIR</w:t>
      </w:r>
    </w:p>
    <w:p w:rsidR="00C7522C" w:rsidRPr="00A45A49" w:rsidRDefault="005E36E7" w:rsidP="00104027">
      <w:pPr>
        <w:pStyle w:val="Bodytext21"/>
        <w:shd w:val="clear" w:color="auto" w:fill="auto"/>
        <w:spacing w:after="0" w:line="240" w:lineRule="auto"/>
        <w:ind w:left="380" w:firstLine="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Preşedinte al Consiliului Judeţean Arad</w:t>
      </w:r>
    </w:p>
    <w:p w:rsidR="00C7522C" w:rsidRPr="00A45A49" w:rsidRDefault="00C7522C" w:rsidP="00104027">
      <w:pPr>
        <w:pStyle w:val="Bodytext21"/>
        <w:shd w:val="clear" w:color="auto" w:fill="auto"/>
        <w:spacing w:after="0" w:line="240" w:lineRule="auto"/>
        <w:ind w:left="380" w:firstLine="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 xml:space="preserve">Municipiul Arad, 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Local Municipal Arad, </w:t>
      </w:r>
    </w:p>
    <w:p w:rsidR="00C7522C" w:rsidRPr="00A45A49" w:rsidRDefault="005E36E7" w:rsidP="00104027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Gheorghe FALCĂ</w:t>
      </w:r>
      <w:r w:rsidR="00C7522C"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5E36E7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n calitate de Primar;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</w:p>
    <w:p w:rsidR="00C7522C" w:rsidRPr="00A45A49" w:rsidRDefault="00A31626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>Oraș</w:t>
      </w:r>
      <w:r w:rsidR="00C7522C"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 xml:space="preserve">ul Curtici, 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Local Municipal Curtici, 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Ioan Bogdan BAN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A31626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</w:pPr>
      <w:r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n calitate de Primar;</w:t>
      </w:r>
    </w:p>
    <w:p w:rsidR="00104027" w:rsidRPr="00A45A49" w:rsidRDefault="00104027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7522C" w:rsidRPr="00A45A49" w:rsidRDefault="00A31626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lastRenderedPageBreak/>
        <w:t>Orașul Nă</w:t>
      </w:r>
      <w:r w:rsidR="00C7522C"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 xml:space="preserve">dlac, </w:t>
      </w:r>
    </w:p>
    <w:p w:rsidR="00C7522C" w:rsidRPr="00A45A49" w:rsidRDefault="00A31626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prin Consiliul Local Nă</w:t>
      </w:r>
      <w:r w:rsidR="00C7522C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dlac, 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380" w:firstLine="70"/>
        <w:jc w:val="both"/>
        <w:rPr>
          <w:rStyle w:val="Bodytext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Ioan Radu MARGINEAN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A31626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n calitate de Primar;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</w:p>
    <w:p w:rsidR="00C7522C" w:rsidRPr="00A45A49" w:rsidRDefault="00A31626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>Oraș</w:t>
      </w:r>
      <w:r w:rsidR="00C7522C"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 xml:space="preserve">ul Pecica, 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prin Consiliul Local Pecica, 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380" w:firstLine="70"/>
        <w:jc w:val="both"/>
        <w:rPr>
          <w:rStyle w:val="Bodytext3Not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Petru ANTAL</w:t>
      </w:r>
      <w:r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A31626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3NotBold"/>
          <w:rFonts w:ascii="Times New Roman" w:hAnsi="Times New Roman" w:cs="Times New Roman"/>
          <w:b w:val="0"/>
          <w:bCs w:val="0"/>
          <w:color w:val="000000"/>
          <w:sz w:val="26"/>
          <w:szCs w:val="26"/>
          <w:lang w:eastAsia="ro-RO"/>
        </w:rPr>
        <w:t>n calitate de Primar;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</w:p>
    <w:p w:rsidR="00C7522C" w:rsidRPr="00A45A49" w:rsidRDefault="00A31626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>Orașul Pâ</w:t>
      </w:r>
      <w:r w:rsidR="00C7522C" w:rsidRPr="00A45A49">
        <w:rPr>
          <w:rStyle w:val="Bodytext3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 xml:space="preserve">ncota, </w:t>
      </w:r>
    </w:p>
    <w:p w:rsidR="00C7522C" w:rsidRPr="00A45A49" w:rsidRDefault="00A31626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  <w:r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prin Consiliul Local Pâ</w:t>
      </w:r>
      <w:r w:rsidR="00C7522C"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ncota, </w:t>
      </w:r>
    </w:p>
    <w:p w:rsidR="00C7522C" w:rsidRPr="00A45A49" w:rsidRDefault="00A31626" w:rsidP="00104027">
      <w:pPr>
        <w:pStyle w:val="Bodytext31"/>
        <w:shd w:val="clear" w:color="auto" w:fill="auto"/>
        <w:spacing w:after="0" w:line="240" w:lineRule="auto"/>
        <w:ind w:left="380" w:firstLine="70"/>
        <w:jc w:val="both"/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Dan Stefan POCRIȘ</w:t>
      </w:r>
      <w:r w:rsidR="00C7522C"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ER</w:t>
      </w:r>
      <w:r w:rsidR="00C7522C" w:rsidRPr="00A45A49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A31626" w:rsidP="00104027">
      <w:pPr>
        <w:pStyle w:val="Bodytext31"/>
        <w:shd w:val="clear" w:color="auto" w:fill="auto"/>
        <w:spacing w:after="0" w:line="240" w:lineRule="auto"/>
        <w:ind w:left="45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n calitate de Primar;</w:t>
      </w:r>
    </w:p>
    <w:p w:rsidR="00C7522C" w:rsidRPr="00A45A49" w:rsidRDefault="00C7522C" w:rsidP="00104027">
      <w:pPr>
        <w:pStyle w:val="Bodytext21"/>
        <w:shd w:val="clear" w:color="auto" w:fill="auto"/>
        <w:spacing w:after="0" w:line="240" w:lineRule="auto"/>
        <w:ind w:left="450" w:firstLine="0"/>
        <w:jc w:val="both"/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C7522C" w:rsidRPr="00A45A49" w:rsidRDefault="00A31626" w:rsidP="00104027">
      <w:pPr>
        <w:pStyle w:val="Bodytext21"/>
        <w:shd w:val="clear" w:color="auto" w:fill="auto"/>
        <w:spacing w:after="0" w:line="240" w:lineRule="auto"/>
        <w:ind w:left="450" w:firstLine="0"/>
        <w:jc w:val="both"/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>Oraș</w:t>
      </w:r>
      <w:r w:rsidR="00C7522C" w:rsidRPr="00A45A49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ul Santana, </w:t>
      </w:r>
    </w:p>
    <w:p w:rsidR="00C7522C" w:rsidRPr="00A45A49" w:rsidRDefault="00C7522C" w:rsidP="00104027">
      <w:pPr>
        <w:pStyle w:val="Bodytext21"/>
        <w:shd w:val="clear" w:color="auto" w:fill="auto"/>
        <w:spacing w:after="0" w:line="240" w:lineRule="auto"/>
        <w:ind w:left="450" w:firstLine="0"/>
        <w:jc w:val="both"/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prin Consiliul Local Santana, 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380" w:firstLine="70"/>
        <w:jc w:val="both"/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Danie</w:t>
      </w:r>
      <w:r w:rsidR="00A31626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l Sorin TOMUȚ</w:t>
      </w: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A</w:t>
      </w:r>
      <w:r w:rsidRPr="00A45A49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A31626" w:rsidP="00104027">
      <w:pPr>
        <w:pStyle w:val="Bodytext21"/>
        <w:shd w:val="clear" w:color="auto" w:fill="auto"/>
        <w:spacing w:after="0" w:line="240" w:lineRule="auto"/>
        <w:ind w:left="450" w:firstLine="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spacing w:after="0" w:line="240" w:lineRule="auto"/>
        <w:ind w:left="450" w:firstLine="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C7522C" w:rsidRPr="00A45A49" w:rsidRDefault="00A31626" w:rsidP="00104027">
      <w:pPr>
        <w:pStyle w:val="Bodytext21"/>
        <w:spacing w:after="0" w:line="240" w:lineRule="auto"/>
        <w:ind w:left="360" w:firstLine="0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bookmark72"/>
      <w:r>
        <w:rPr>
          <w:rFonts w:ascii="Times New Roman" w:hAnsi="Times New Roman" w:cs="Times New Roman"/>
          <w:b/>
          <w:bCs/>
          <w:sz w:val="26"/>
          <w:szCs w:val="26"/>
        </w:rPr>
        <w:t>Comuna Covasînț</w:t>
      </w:r>
      <w:r w:rsidR="00C7522C" w:rsidRPr="00A45A49">
        <w:rPr>
          <w:rFonts w:ascii="Times New Roman" w:hAnsi="Times New Roman" w:cs="Times New Roman"/>
          <w:b/>
          <w:bCs/>
          <w:sz w:val="26"/>
          <w:szCs w:val="26"/>
        </w:rPr>
        <w:t>,</w:t>
      </w:r>
      <w:bookmarkEnd w:id="2"/>
    </w:p>
    <w:p w:rsidR="00C7522C" w:rsidRPr="00A45A49" w:rsidRDefault="00A31626" w:rsidP="00104027">
      <w:pPr>
        <w:pStyle w:val="Bodytext21"/>
        <w:spacing w:after="0" w:line="240" w:lineRule="auto"/>
        <w:ind w:left="360"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prin Consiliul Local Covasînț</w:t>
      </w:r>
      <w:r w:rsidR="00C7522C" w:rsidRPr="00A45A49">
        <w:rPr>
          <w:rFonts w:ascii="Times New Roman" w:hAnsi="Times New Roman" w:cs="Times New Roman"/>
          <w:bCs/>
          <w:sz w:val="26"/>
          <w:szCs w:val="26"/>
        </w:rPr>
        <w:t>,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 w:val="0"/>
          <w:sz w:val="26"/>
          <w:szCs w:val="26"/>
        </w:rPr>
        <w:t xml:space="preserve">D-nul </w:t>
      </w:r>
      <w:r w:rsidR="00A31626">
        <w:rPr>
          <w:rFonts w:ascii="Times New Roman" w:hAnsi="Times New Roman" w:cs="Times New Roman"/>
          <w:b w:val="0"/>
          <w:sz w:val="26"/>
          <w:szCs w:val="26"/>
          <w:lang/>
        </w:rPr>
        <w:t>Marius Silviu ONEȚ</w:t>
      </w:r>
      <w:r w:rsidRPr="00A45A4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C7522C" w:rsidRPr="00A45A49" w:rsidRDefault="00A31626" w:rsidP="00104027">
      <w:pPr>
        <w:pStyle w:val="Bodytext21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î</w:t>
      </w:r>
      <w:r w:rsidR="00C7522C" w:rsidRPr="00A45A49">
        <w:rPr>
          <w:rFonts w:ascii="Times New Roman" w:hAnsi="Times New Roman" w:cs="Times New Roman"/>
          <w:sz w:val="26"/>
          <w:szCs w:val="26"/>
        </w:rPr>
        <w:t>n calitate de Primar,</w:t>
      </w:r>
      <w:bookmarkStart w:id="3" w:name="bookmark73"/>
    </w:p>
    <w:p w:rsidR="00C7522C" w:rsidRPr="00A45A49" w:rsidRDefault="00C7522C" w:rsidP="00104027">
      <w:pPr>
        <w:pStyle w:val="Bodytext21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7522C" w:rsidRPr="00A45A49" w:rsidRDefault="00C7522C" w:rsidP="00104027">
      <w:pPr>
        <w:pStyle w:val="Bodytext21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Heading30"/>
          <w:rFonts w:ascii="Times New Roman" w:hAnsi="Times New Roman" w:cs="Times New Roman"/>
          <w:color w:val="000000"/>
          <w:sz w:val="26"/>
          <w:szCs w:val="26"/>
          <w:lang w:eastAsia="ro-RO"/>
        </w:rPr>
        <w:t>Comuna Dorobanţi,</w:t>
      </w:r>
      <w:bookmarkEnd w:id="3"/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3"/>
          <w:rFonts w:ascii="Times New Roman" w:hAnsi="Times New Roman" w:cs="Times New Roman"/>
          <w:color w:val="000000"/>
          <w:sz w:val="26"/>
          <w:szCs w:val="26"/>
          <w:lang w:eastAsia="ro-RO"/>
        </w:rPr>
        <w:t>prin Consiliul Local Dorobanţi,</w:t>
      </w:r>
    </w:p>
    <w:p w:rsidR="00C7522C" w:rsidRPr="00A45A49" w:rsidRDefault="00C7522C" w:rsidP="00104027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D-na Erica KORONDI-JOZSA</w:t>
      </w:r>
      <w:r w:rsidRPr="00A45A49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,</w:t>
      </w:r>
    </w:p>
    <w:p w:rsidR="00C7522C" w:rsidRPr="00A45A49" w:rsidRDefault="00A31626" w:rsidP="00104027">
      <w:pPr>
        <w:pStyle w:val="Bodytext21"/>
        <w:shd w:val="clear" w:color="auto" w:fill="auto"/>
        <w:spacing w:after="0" w:line="240" w:lineRule="auto"/>
        <w:ind w:right="3760" w:firstLine="360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Primar,</w:t>
      </w:r>
    </w:p>
    <w:p w:rsidR="00C7522C" w:rsidRPr="00A45A49" w:rsidRDefault="00C7522C" w:rsidP="00104027">
      <w:pPr>
        <w:pStyle w:val="Bodytext21"/>
        <w:shd w:val="clear" w:color="auto" w:fill="auto"/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Fantanele, </w:t>
      </w:r>
    </w:p>
    <w:p w:rsidR="00C7522C" w:rsidRPr="00A45A49" w:rsidRDefault="00C7522C" w:rsidP="00104027">
      <w:pPr>
        <w:pStyle w:val="Bodytext21"/>
        <w:shd w:val="clear" w:color="auto" w:fill="auto"/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prin Consiliul Local Fantanele, </w:t>
      </w:r>
    </w:p>
    <w:p w:rsidR="00C7522C" w:rsidRPr="00A45A49" w:rsidRDefault="00C7522C" w:rsidP="00104027">
      <w:pPr>
        <w:pStyle w:val="Bodytext21"/>
        <w:shd w:val="clear" w:color="auto" w:fill="auto"/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b w:val="0"/>
          <w:sz w:val="26"/>
          <w:szCs w:val="26"/>
        </w:rPr>
      </w:pP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D-</w:t>
      </w:r>
      <w:r w:rsidRPr="00A45A49">
        <w:rPr>
          <w:rStyle w:val="Bodytext2Bold5"/>
          <w:rFonts w:ascii="Times New Roman" w:hAnsi="Times New Roman" w:cs="Times New Roman"/>
          <w:b w:val="0"/>
          <w:sz w:val="26"/>
          <w:szCs w:val="26"/>
          <w:lang w:val="ro-RO"/>
        </w:rPr>
        <w:t>nul</w:t>
      </w:r>
      <w:r w:rsidR="00A31626">
        <w:rPr>
          <w:rStyle w:val="Bodytext2Bold5"/>
          <w:rFonts w:ascii="Times New Roman" w:hAnsi="Times New Roman" w:cs="Times New Roman"/>
          <w:b w:val="0"/>
          <w:sz w:val="26"/>
          <w:szCs w:val="26"/>
          <w:lang w:val="ro-RO"/>
        </w:rPr>
        <w:t>Emil Nicolae OTLĂ</w:t>
      </w:r>
      <w:r w:rsidRPr="00A45A49">
        <w:rPr>
          <w:rStyle w:val="Bodytext2Bold5"/>
          <w:rFonts w:ascii="Times New Roman" w:hAnsi="Times New Roman" w:cs="Times New Roman"/>
          <w:b w:val="0"/>
          <w:sz w:val="26"/>
          <w:szCs w:val="26"/>
          <w:lang w:val="ro-RO"/>
        </w:rPr>
        <w:t>CAN</w:t>
      </w:r>
      <w:r w:rsidRPr="00A45A49">
        <w:rPr>
          <w:rStyle w:val="Bodytext2Bold5"/>
          <w:rFonts w:ascii="Times New Roman" w:hAnsi="Times New Roman" w:cs="Times New Roman"/>
          <w:b w:val="0"/>
          <w:sz w:val="26"/>
          <w:szCs w:val="26"/>
        </w:rPr>
        <w:t xml:space="preserve">,  </w:t>
      </w:r>
    </w:p>
    <w:p w:rsidR="00C7522C" w:rsidRPr="00A45A49" w:rsidRDefault="00A31626" w:rsidP="00104027">
      <w:pPr>
        <w:pStyle w:val="Bodytext21"/>
        <w:shd w:val="clear" w:color="auto" w:fill="auto"/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7522C" w:rsidRPr="00A45A49" w:rsidRDefault="00C7522C" w:rsidP="00104027">
      <w:pPr>
        <w:pStyle w:val="Bodytext21"/>
        <w:shd w:val="clear" w:color="auto" w:fill="auto"/>
        <w:tabs>
          <w:tab w:val="left" w:pos="838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Felnac,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38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prin Consiliul Local Felnac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</w:t>
      </w:r>
    </w:p>
    <w:p w:rsidR="00C7522C" w:rsidRPr="00A45A49" w:rsidRDefault="00A31626" w:rsidP="00104027">
      <w:pPr>
        <w:pStyle w:val="Bodytext31"/>
        <w:shd w:val="clear" w:color="auto" w:fill="auto"/>
        <w:spacing w:after="0" w:line="240" w:lineRule="auto"/>
        <w:ind w:left="380" w:firstLine="0"/>
        <w:jc w:val="both"/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D-nul Ioan MALIȚ</w:t>
      </w:r>
      <w:r w:rsidR="00C7522C" w:rsidRPr="00A45A49">
        <w:rPr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A</w:t>
      </w:r>
      <w:r w:rsidR="00C7522C" w:rsidRPr="00A45A49">
        <w:rPr>
          <w:rStyle w:val="Bodytext2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A31626" w:rsidP="00104027">
      <w:pPr>
        <w:pStyle w:val="Bodytext21"/>
        <w:shd w:val="clear" w:color="auto" w:fill="auto"/>
        <w:tabs>
          <w:tab w:val="left" w:pos="838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3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7522C" w:rsidRPr="00A45A49" w:rsidRDefault="00A31626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>Comuna Frumuș</w:t>
      </w:r>
      <w:r w:rsidR="00C7522C"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eni, </w:t>
      </w:r>
    </w:p>
    <w:p w:rsidR="00C7522C" w:rsidRPr="00A45A49" w:rsidRDefault="00A31626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prin Consiliul Local Frumuș</w:t>
      </w:r>
      <w:r w:rsidR="00C7522C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eni,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D-nul Aurelian Reginald ANDRONIC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A31626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7522C" w:rsidRPr="00A45A49" w:rsidRDefault="00A31626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>Comuna Iratoș</w:t>
      </w:r>
      <w:r w:rsidR="00C7522C"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u, </w:t>
      </w:r>
    </w:p>
    <w:p w:rsidR="00C7522C" w:rsidRPr="00A45A49" w:rsidRDefault="00A31626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prin Consiliul Local Iratoș</w:t>
      </w:r>
      <w:r w:rsidR="00C7522C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u,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reprezentat de </w:t>
      </w: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dl. Atilla Iosif PAPP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A31626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104027" w:rsidRPr="00A45A49" w:rsidRDefault="00104027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Livada,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prin Consiliul Local Livada,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lastRenderedPageBreak/>
        <w:t>Dl. Iosif BIMBO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A31626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left="740"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left="740" w:hanging="380"/>
        <w:jc w:val="both"/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Peregu </w:t>
      </w:r>
      <w:r w:rsidRPr="00A45A49">
        <w:rPr>
          <w:rStyle w:val="Bodytext2Bold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Mare,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left="740" w:hanging="38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prin Consiliul Local </w:t>
      </w:r>
      <w:r w:rsidRPr="00A45A49">
        <w:rPr>
          <w:rStyle w:val="Bodytext2Bold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Peregu 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Mare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left="740" w:hanging="38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Dl. Emeric Kovacs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left="740" w:hanging="38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left="740" w:hanging="380"/>
        <w:jc w:val="both"/>
        <w:rPr>
          <w:rFonts w:ascii="Times New Roman" w:hAnsi="Times New Roman" w:cs="Times New Roman"/>
          <w:sz w:val="26"/>
          <w:szCs w:val="26"/>
        </w:rPr>
      </w:pP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Macea,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prin Consiliul Local Macea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Ciprian-Gheorghe OTLĂ</w:t>
      </w:r>
      <w:r w:rsidR="00C7522C"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CAN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Secusigiu,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prin Consiliul Local Secusigiu, 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Ilie CHEȘ</w:t>
      </w:r>
      <w:r w:rsidR="00C7522C"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A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Semlac,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prin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Consiliul Local 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Semlac,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d-na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Leti</w:t>
      </w:r>
      <w:r w:rsidR="00F1545B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ț</w:t>
      </w: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ia STOIAN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7522C" w:rsidRPr="00A45A49" w:rsidRDefault="00F1545B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>Comuna Ș</w:t>
      </w:r>
      <w:r w:rsidR="00C7522C"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agu,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prin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Consiliul Local </w:t>
      </w:r>
      <w:r w:rsidR="00F1545B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Ș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agu,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dna. Emilia BR</w:t>
      </w:r>
      <w:r w:rsidR="00F1545B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ANEȚ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4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Primar;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</w:p>
    <w:p w:rsidR="00C7522C" w:rsidRPr="00A45A49" w:rsidRDefault="00F1545B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>Comuna Ș</w:t>
      </w:r>
      <w:r w:rsidR="00C7522C"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eitin,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prin</w:t>
      </w:r>
      <w:r w:rsidR="00F1545B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Consiliul Local Ș</w:t>
      </w: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eitin,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Mircea Sabin TOTOREAN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b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</w:t>
      </w:r>
      <w:r w:rsidR="00F1545B">
        <w:rPr>
          <w:rStyle w:val="Bodytext2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>Ș</w:t>
      </w:r>
      <w:r w:rsidRPr="00A45A49">
        <w:rPr>
          <w:rStyle w:val="Bodytext2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 xml:space="preserve">iria, 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prin Consiliul Local Ș</w:t>
      </w:r>
      <w:r w:rsidR="00C7522C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iria,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Valentin BOT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</w:t>
      </w:r>
      <w:r w:rsidR="00F1545B">
        <w:rPr>
          <w:rStyle w:val="Bodytext2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>Ș</w:t>
      </w:r>
      <w:r w:rsidRPr="00A45A49">
        <w:rPr>
          <w:rStyle w:val="Bodytext2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>ofronea,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prin Consiliul Local Ș</w:t>
      </w:r>
      <w:r w:rsidR="00C7522C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ofronea,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Ioan BABAU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</w:t>
      </w:r>
      <w:r w:rsidRPr="00A45A49">
        <w:rPr>
          <w:rStyle w:val="Bodytext2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>Vinga,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prin Consiliul Local Vinga,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Ioan NEGREI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</w:t>
      </w:r>
    </w:p>
    <w:p w:rsidR="00C7522C" w:rsidRPr="00A45A49" w:rsidRDefault="00F1545B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104027" w:rsidRPr="00A45A49" w:rsidRDefault="00104027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Vladimirescu,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 xml:space="preserve">prin Consiliul Local Vladimirescu, </w:t>
      </w:r>
    </w:p>
    <w:p w:rsidR="00C7522C" w:rsidRPr="00A45A49" w:rsidRDefault="00DB2524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dl. Ioan CRIȘ</w:t>
      </w:r>
      <w:r w:rsidR="00C7522C"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AN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DB2524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lastRenderedPageBreak/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0"/>
        <w:jc w:val="both"/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</w:pP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Bodytext2Bold5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</w:t>
      </w:r>
      <w:r w:rsidR="00DB2524">
        <w:rPr>
          <w:rStyle w:val="Bodytext2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>Zădă</w:t>
      </w:r>
      <w:r w:rsidRPr="00A45A49">
        <w:rPr>
          <w:rStyle w:val="Bodytext2"/>
          <w:rFonts w:ascii="Times New Roman" w:hAnsi="Times New Roman" w:cs="Times New Roman"/>
          <w:b/>
          <w:color w:val="000000"/>
          <w:sz w:val="26"/>
          <w:szCs w:val="26"/>
          <w:lang w:eastAsia="ro-RO"/>
        </w:rPr>
        <w:t>reni,</w:t>
      </w:r>
    </w:p>
    <w:p w:rsidR="00C7522C" w:rsidRPr="00A45A49" w:rsidRDefault="00DB2524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prin Consiliul Local Zădă</w:t>
      </w:r>
      <w:r w:rsidR="00C7522C" w:rsidRPr="00A45A49">
        <w:rPr>
          <w:rStyle w:val="Bodytext2Bold5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reni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,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bCs/>
          <w:color w:val="000000"/>
          <w:sz w:val="26"/>
          <w:szCs w:val="26"/>
          <w:lang w:eastAsia="ro-RO"/>
        </w:rPr>
        <w:t>dna. Doina PETRI</w:t>
      </w:r>
    </w:p>
    <w:p w:rsidR="00C7522C" w:rsidRPr="00A45A49" w:rsidRDefault="00DB2524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Heading30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Heading30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Comuna Zimandu Nou,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Style w:val="Heading30"/>
          <w:rFonts w:ascii="Times New Roman" w:hAnsi="Times New Roman" w:cs="Times New Roman"/>
          <w:b w:val="0"/>
          <w:color w:val="000000"/>
          <w:sz w:val="26"/>
          <w:szCs w:val="26"/>
          <w:lang w:eastAsia="ro-RO"/>
        </w:rPr>
        <w:t>prin Consiliul Local Zimandu Nou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C7522C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</w:pPr>
      <w:r w:rsidRPr="00A45A49">
        <w:rPr>
          <w:rFonts w:ascii="Times New Roman" w:hAnsi="Times New Roman" w:cs="Times New Roman"/>
          <w:color w:val="000000"/>
          <w:sz w:val="26"/>
          <w:szCs w:val="26"/>
          <w:lang w:eastAsia="ro-RO"/>
        </w:rPr>
        <w:t>dl. Dorel-Gheorghe VIDRAN</w:t>
      </w:r>
      <w:r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 xml:space="preserve">, </w:t>
      </w:r>
    </w:p>
    <w:p w:rsidR="00C7522C" w:rsidRPr="00A45A49" w:rsidRDefault="0016222B" w:rsidP="00104027">
      <w:pPr>
        <w:pStyle w:val="Bodytext21"/>
        <w:shd w:val="clear" w:color="auto" w:fill="auto"/>
        <w:tabs>
          <w:tab w:val="left" w:pos="85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î</w:t>
      </w:r>
      <w:r w:rsidR="00C7522C" w:rsidRPr="00A45A49">
        <w:rPr>
          <w:rStyle w:val="Bodytext2"/>
          <w:rFonts w:ascii="Times New Roman" w:hAnsi="Times New Roman" w:cs="Times New Roman"/>
          <w:color w:val="000000"/>
          <w:sz w:val="26"/>
          <w:szCs w:val="26"/>
          <w:lang w:eastAsia="ro-RO"/>
        </w:rPr>
        <w:t>n calitate de Primar</w:t>
      </w:r>
    </w:p>
    <w:p w:rsidR="00C7522C" w:rsidRPr="00A45A49" w:rsidRDefault="00C7522C" w:rsidP="00C7522C">
      <w:pPr>
        <w:pStyle w:val="Bodytext31"/>
        <w:shd w:val="clear" w:color="auto" w:fill="auto"/>
        <w:spacing w:after="0" w:line="360" w:lineRule="auto"/>
        <w:ind w:right="340" w:firstLine="0"/>
        <w:jc w:val="center"/>
        <w:rPr>
          <w:rStyle w:val="Bodytext3"/>
          <w:rFonts w:ascii="Times New Roman" w:hAnsi="Times New Roman" w:cs="Times New Roman"/>
          <w:b/>
          <w:bCs/>
          <w:color w:val="000000"/>
          <w:sz w:val="26"/>
          <w:szCs w:val="26"/>
          <w:lang w:eastAsia="ro-RO"/>
        </w:rPr>
      </w:pPr>
    </w:p>
    <w:p w:rsidR="00A22165" w:rsidRPr="00A45A49" w:rsidRDefault="00C7522C" w:rsidP="00C7522C">
      <w:pPr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Style w:val="Bodytext3"/>
          <w:rFonts w:ascii="Times New Roman" w:hAnsi="Times New Roman" w:cs="Times New Roman"/>
          <w:sz w:val="26"/>
          <w:szCs w:val="26"/>
        </w:rPr>
        <w:br w:type="page"/>
      </w:r>
    </w:p>
    <w:p w:rsidR="003D5B11" w:rsidRPr="00A45A49" w:rsidRDefault="002E6F75" w:rsidP="00BE4899">
      <w:pPr>
        <w:jc w:val="both"/>
        <w:rPr>
          <w:rFonts w:ascii="Times New Roman" w:hAnsi="Times New Roman" w:cs="Times New Roman"/>
          <w:sz w:val="26"/>
          <w:szCs w:val="26"/>
        </w:rPr>
      </w:pPr>
      <w:r w:rsidRPr="00A45A49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A45A49">
        <w:rPr>
          <w:rFonts w:ascii="Times New Roman" w:hAnsi="Times New Roman" w:cs="Times New Roman"/>
          <w:sz w:val="26"/>
          <w:szCs w:val="26"/>
        </w:rPr>
        <w:tab/>
      </w:r>
      <w:r w:rsidRPr="00A45A49">
        <w:rPr>
          <w:rFonts w:ascii="Times New Roman" w:hAnsi="Times New Roman" w:cs="Times New Roman"/>
          <w:sz w:val="26"/>
          <w:szCs w:val="26"/>
        </w:rPr>
        <w:tab/>
      </w:r>
      <w:r w:rsidRPr="00A45A49">
        <w:rPr>
          <w:rFonts w:ascii="Times New Roman" w:hAnsi="Times New Roman" w:cs="Times New Roman"/>
          <w:sz w:val="26"/>
          <w:szCs w:val="26"/>
        </w:rPr>
        <w:tab/>
      </w:r>
      <w:r w:rsidRPr="00A45A49">
        <w:rPr>
          <w:rFonts w:ascii="Times New Roman" w:hAnsi="Times New Roman" w:cs="Times New Roman"/>
          <w:sz w:val="26"/>
          <w:szCs w:val="26"/>
        </w:rPr>
        <w:tab/>
      </w:r>
      <w:r w:rsidRPr="00A45A49">
        <w:rPr>
          <w:rFonts w:ascii="Times New Roman" w:hAnsi="Times New Roman" w:cs="Times New Roman"/>
          <w:sz w:val="26"/>
          <w:szCs w:val="26"/>
        </w:rPr>
        <w:tab/>
      </w:r>
      <w:r w:rsidRPr="00A45A49">
        <w:rPr>
          <w:rFonts w:ascii="Times New Roman" w:hAnsi="Times New Roman" w:cs="Times New Roman"/>
          <w:sz w:val="26"/>
          <w:szCs w:val="26"/>
        </w:rPr>
        <w:tab/>
      </w:r>
      <w:r w:rsidRPr="00A45A49">
        <w:rPr>
          <w:rFonts w:ascii="Times New Roman" w:hAnsi="Times New Roman" w:cs="Times New Roman"/>
          <w:sz w:val="26"/>
          <w:szCs w:val="26"/>
        </w:rPr>
        <w:tab/>
      </w:r>
      <w:r w:rsidR="00E5123A" w:rsidRPr="00A45A49">
        <w:rPr>
          <w:rFonts w:ascii="Times New Roman" w:hAnsi="Times New Roman" w:cs="Times New Roman"/>
          <w:sz w:val="26"/>
          <w:szCs w:val="26"/>
        </w:rPr>
        <w:tab/>
      </w:r>
      <w:r w:rsidR="00E5123A" w:rsidRPr="00A45A49">
        <w:rPr>
          <w:rFonts w:ascii="Times New Roman" w:hAnsi="Times New Roman" w:cs="Times New Roman"/>
          <w:sz w:val="26"/>
          <w:szCs w:val="26"/>
        </w:rPr>
        <w:tab/>
      </w:r>
      <w:r w:rsidRPr="00A45A49">
        <w:rPr>
          <w:rFonts w:ascii="Times New Roman" w:hAnsi="Times New Roman" w:cs="Times New Roman"/>
          <w:sz w:val="26"/>
          <w:szCs w:val="26"/>
        </w:rPr>
        <w:t>ANEXA</w:t>
      </w:r>
      <w:r w:rsidR="00E87BBF" w:rsidRPr="00A45A49">
        <w:rPr>
          <w:rFonts w:ascii="Times New Roman" w:hAnsi="Times New Roman" w:cs="Times New Roman"/>
          <w:sz w:val="26"/>
          <w:szCs w:val="26"/>
        </w:rPr>
        <w:t xml:space="preserve"> nr. 1 </w:t>
      </w:r>
    </w:p>
    <w:p w:rsidR="00DD4FA7" w:rsidRPr="00A45A49" w:rsidRDefault="002B280B" w:rsidP="00E5123A">
      <w:pPr>
        <w:ind w:left="72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DESCRIEREA INVESTIȚ</w:t>
      </w:r>
      <w:r w:rsidR="00DD4FA7" w:rsidRPr="00A45A49">
        <w:rPr>
          <w:rFonts w:ascii="Times New Roman" w:hAnsi="Times New Roman" w:cs="Times New Roman"/>
          <w:b/>
          <w:sz w:val="26"/>
          <w:szCs w:val="26"/>
        </w:rPr>
        <w:t xml:space="preserve">IEI </w:t>
      </w:r>
    </w:p>
    <w:tbl>
      <w:tblPr>
        <w:tblW w:w="8229" w:type="dxa"/>
        <w:tblInd w:w="983" w:type="dxa"/>
        <w:tblCellMar>
          <w:left w:w="0" w:type="dxa"/>
          <w:right w:w="0" w:type="dxa"/>
        </w:tblCellMar>
        <w:tblLook w:val="04A0"/>
      </w:tblPr>
      <w:tblGrid>
        <w:gridCol w:w="3662"/>
        <w:gridCol w:w="1386"/>
        <w:gridCol w:w="1581"/>
        <w:gridCol w:w="1600"/>
      </w:tblGrid>
      <w:tr w:rsidR="00A906E0" w:rsidRPr="00A45A49" w:rsidTr="00E5123A">
        <w:trPr>
          <w:trHeight w:val="483"/>
        </w:trPr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BE4899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Activitate - Recipiente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2B280B" w:rsidP="00BE4899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Preț</w:t>
            </w:r>
            <w:r w:rsidR="00A906E0" w:rsidRPr="00A45A49"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 xml:space="preserve"> unitar (lei)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2B280B" w:rsidP="00BE4899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Nr bucaț</w:t>
            </w:r>
            <w:r w:rsidR="00A906E0" w:rsidRPr="00A45A49"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i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30549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2B280B" w:rsidP="00BE4899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>Valoare totală</w:t>
            </w:r>
            <w:r w:rsidR="00A906E0" w:rsidRPr="00A45A49"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  <w:t xml:space="preserve"> (lei)</w:t>
            </w:r>
          </w:p>
        </w:tc>
      </w:tr>
      <w:tr w:rsidR="00A906E0" w:rsidRPr="00A45A49" w:rsidTr="00E5123A">
        <w:trPr>
          <w:trHeight w:val="483"/>
        </w:trPr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6E0" w:rsidRPr="00A45A49" w:rsidRDefault="00A906E0" w:rsidP="00BE4899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6E0" w:rsidRPr="00A45A49" w:rsidRDefault="00A906E0" w:rsidP="00BE4899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6E0" w:rsidRPr="00A45A49" w:rsidRDefault="00A906E0" w:rsidP="00BE4899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6E0" w:rsidRPr="00A45A49" w:rsidRDefault="00A906E0" w:rsidP="00BE4899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6"/>
                <w:szCs w:val="26"/>
              </w:rPr>
            </w:pPr>
          </w:p>
        </w:tc>
      </w:tr>
      <w:tr w:rsidR="00A906E0" w:rsidRPr="00A45A49" w:rsidTr="00E5123A">
        <w:trPr>
          <w:trHeight w:val="49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3422ED" w:rsidP="00BE489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2B2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COLECTARE DEȘEURI HÂ</w:t>
            </w:r>
            <w:r w:rsidR="00A906E0"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RTIE CARTON- Container 1,1 mc material plastic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642,2269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324.324,58</w:t>
            </w:r>
          </w:p>
        </w:tc>
      </w:tr>
      <w:tr w:rsidR="00A906E0" w:rsidRPr="00A45A49" w:rsidTr="00E5123A">
        <w:trPr>
          <w:trHeight w:val="49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3422ED" w:rsidP="00BE489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  <w:r w:rsidR="002B2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COLECTARE DEȘEURI STICLĂ</w:t>
            </w:r>
            <w:r w:rsidR="00A906E0"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Container 1,1 mc material plastic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642,2269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28527F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DF1624" w:rsidRDefault="00DF1624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1624">
              <w:rPr>
                <w:rFonts w:ascii="Times New Roman" w:hAnsi="Times New Roman"/>
                <w:color w:val="000000"/>
                <w:sz w:val="26"/>
                <w:szCs w:val="26"/>
              </w:rPr>
              <w:t>96.976,26</w:t>
            </w:r>
          </w:p>
        </w:tc>
      </w:tr>
      <w:tr w:rsidR="00A906E0" w:rsidRPr="00A45A49" w:rsidTr="00E5123A">
        <w:trPr>
          <w:trHeight w:val="49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3422ED" w:rsidP="00BE489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2B2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COLECTARE DEȘEURI STICLĂ</w:t>
            </w:r>
            <w:r w:rsidR="00A906E0"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  Iveco Stralis pentru transport deseuri din sticla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489.035,17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489.035,17</w:t>
            </w:r>
          </w:p>
        </w:tc>
      </w:tr>
      <w:tr w:rsidR="00A906E0" w:rsidRPr="00A45A49" w:rsidTr="00E5123A">
        <w:trPr>
          <w:trHeight w:val="49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3422ED" w:rsidP="00BE489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  <w:r w:rsidR="002B2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COLECTARE DEȘ</w:t>
            </w:r>
            <w:r w:rsidR="00A906E0"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EURI PLASTIC-METAL- Container 1,1 mc material plastic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642,2269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7F22E0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A906E0"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7F22E0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14.771,21</w:t>
            </w:r>
          </w:p>
        </w:tc>
      </w:tr>
      <w:tr w:rsidR="00A906E0" w:rsidRPr="00A45A49" w:rsidTr="00E5123A">
        <w:trPr>
          <w:trHeight w:val="73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3422ED" w:rsidP="00BE489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  <w:r w:rsidR="002B2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Saci colectare deș</w:t>
            </w:r>
            <w:r w:rsidR="00A906E0"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euri reciclabile (plastic si met</w:t>
            </w:r>
            <w:r w:rsidR="002B2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al) pentru mediul rural pe toată perioada contractuală</w:t>
            </w:r>
            <w:r w:rsidR="00A906E0"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(5 ani)</w:t>
            </w:r>
            <w:r w:rsidR="00F05B6C" w:rsidRPr="00976D9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8B0331" w:rsidRDefault="008B0331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B0331">
              <w:rPr>
                <w:rFonts w:ascii="Times New Roman" w:hAnsi="Times New Roman"/>
                <w:color w:val="000000"/>
                <w:sz w:val="26"/>
                <w:szCs w:val="26"/>
              </w:rPr>
              <w:t>0,248868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CA1339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3.226.449</w:t>
            </w:r>
            <w:r w:rsidR="00A906E0"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CA1339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802.959,90</w:t>
            </w:r>
          </w:p>
        </w:tc>
      </w:tr>
      <w:tr w:rsidR="00A906E0" w:rsidRPr="00A45A49" w:rsidTr="00E5123A">
        <w:trPr>
          <w:trHeight w:val="73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3422ED" w:rsidP="006C00F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  <w:r w:rsidR="00A906E0"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Pubele</w:t>
            </w:r>
            <w:r w:rsidR="002B2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pentru deș</w:t>
            </w:r>
            <w:r w:rsidR="006862F9"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euri reziduale in medi</w:t>
            </w:r>
            <w:r w:rsidR="002B2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ul urban si rural </w:t>
            </w:r>
            <w:r w:rsidR="006C00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="002B2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populaț</w:t>
            </w:r>
            <w:r w:rsidR="006862F9"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ie</w:t>
            </w:r>
            <w:r w:rsidR="006C00F8" w:rsidRPr="00A45A49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F05B6C" w:rsidRPr="00976D9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DF1624" w:rsidRDefault="00A75247" w:rsidP="00E5123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3.776.323,53</w:t>
            </w:r>
          </w:p>
        </w:tc>
      </w:tr>
      <w:tr w:rsidR="00A906E0" w:rsidRPr="00A45A49" w:rsidTr="00E5123A">
        <w:trPr>
          <w:trHeight w:val="315"/>
        </w:trPr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BE48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6862F9" w:rsidP="00BE48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A906E0" w:rsidP="00BE489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45A4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6E0" w:rsidRPr="00A45A49" w:rsidRDefault="00FA1B9F" w:rsidP="00E5123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5.504.390,65</w:t>
            </w:r>
          </w:p>
        </w:tc>
      </w:tr>
    </w:tbl>
    <w:p w:rsidR="00096011" w:rsidRPr="00A45A49" w:rsidRDefault="00096011" w:rsidP="00BE48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0331" w:rsidRPr="002C29D7" w:rsidRDefault="00F05B6C" w:rsidP="008B0331">
      <w:pPr>
        <w:jc w:val="both"/>
        <w:rPr>
          <w:rFonts w:ascii="Times New Roman" w:hAnsi="Times New Roman"/>
          <w:sz w:val="26"/>
          <w:szCs w:val="26"/>
        </w:rPr>
      </w:pPr>
      <w:r w:rsidRPr="002C29D7">
        <w:rPr>
          <w:rFonts w:ascii="Times New Roman" w:hAnsi="Times New Roman"/>
          <w:color w:val="000000"/>
          <w:sz w:val="26"/>
          <w:szCs w:val="26"/>
        </w:rPr>
        <w:t>*</w:t>
      </w:r>
      <w:r w:rsidR="00746391" w:rsidRPr="002C29D7">
        <w:rPr>
          <w:rFonts w:ascii="Times New Roman" w:hAnsi="Times New Roman"/>
          <w:color w:val="000000"/>
          <w:sz w:val="26"/>
          <w:szCs w:val="26"/>
        </w:rPr>
        <w:t>Pentru cantitatea necesară</w:t>
      </w:r>
      <w:r w:rsidR="008B0331" w:rsidRPr="002C29D7">
        <w:rPr>
          <w:rFonts w:ascii="Times New Roman" w:hAnsi="Times New Roman"/>
          <w:color w:val="000000"/>
          <w:sz w:val="26"/>
          <w:szCs w:val="26"/>
        </w:rPr>
        <w:t xml:space="preserve"> de saci s-a făcut următorul calcul:</w:t>
      </w:r>
    </w:p>
    <w:p w:rsidR="008B0331" w:rsidRPr="002C29D7" w:rsidRDefault="008B0331" w:rsidP="008B0331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C29D7">
        <w:rPr>
          <w:rFonts w:ascii="Times New Roman" w:hAnsi="Times New Roman"/>
          <w:b/>
          <w:color w:val="000000"/>
          <w:sz w:val="26"/>
          <w:szCs w:val="26"/>
        </w:rPr>
        <w:t>Număr gospodării în mediul rural</w:t>
      </w:r>
      <w:r w:rsidRPr="002C29D7">
        <w:rPr>
          <w:rFonts w:ascii="Times New Roman" w:hAnsi="Times New Roman"/>
          <w:color w:val="000000"/>
          <w:sz w:val="26"/>
          <w:szCs w:val="26"/>
        </w:rPr>
        <w:t xml:space="preserve"> x </w:t>
      </w:r>
      <w:r w:rsidRPr="002C29D7">
        <w:rPr>
          <w:rFonts w:ascii="Times New Roman" w:hAnsi="Times New Roman"/>
          <w:b/>
          <w:color w:val="000000"/>
          <w:sz w:val="26"/>
          <w:szCs w:val="26"/>
        </w:rPr>
        <w:t>Număr de colectări pe an</w:t>
      </w:r>
      <w:r w:rsidRPr="002C29D7">
        <w:rPr>
          <w:rFonts w:ascii="Times New Roman" w:hAnsi="Times New Roman"/>
          <w:color w:val="000000"/>
          <w:sz w:val="26"/>
          <w:szCs w:val="26"/>
        </w:rPr>
        <w:t xml:space="preserve"> x </w:t>
      </w:r>
      <w:r w:rsidRPr="002C29D7">
        <w:rPr>
          <w:rFonts w:ascii="Times New Roman" w:hAnsi="Times New Roman"/>
          <w:b/>
          <w:color w:val="000000"/>
          <w:sz w:val="26"/>
          <w:szCs w:val="26"/>
        </w:rPr>
        <w:t>Număr de ani</w:t>
      </w:r>
    </w:p>
    <w:p w:rsidR="008B0331" w:rsidRPr="002C29D7" w:rsidRDefault="008B0331" w:rsidP="008B033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29D7">
        <w:rPr>
          <w:rFonts w:ascii="Times New Roman" w:hAnsi="Times New Roman"/>
          <w:color w:val="000000"/>
          <w:sz w:val="26"/>
          <w:szCs w:val="26"/>
        </w:rPr>
        <w:t>Număr de gospodării în mediul rural conform documentație = 25.365</w:t>
      </w:r>
    </w:p>
    <w:p w:rsidR="008B0331" w:rsidRPr="002C29D7" w:rsidRDefault="008B0331" w:rsidP="008B033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29D7">
        <w:rPr>
          <w:rFonts w:ascii="Times New Roman" w:hAnsi="Times New Roman"/>
          <w:color w:val="000000"/>
          <w:sz w:val="26"/>
          <w:szCs w:val="26"/>
        </w:rPr>
        <w:t>Număr de colectări pe an ținând cont de frecvența de colectare la 2 săptămâni = 26</w:t>
      </w:r>
    </w:p>
    <w:p w:rsidR="008B0331" w:rsidRPr="002C29D7" w:rsidRDefault="008B0331" w:rsidP="008B033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C29D7">
        <w:rPr>
          <w:rFonts w:ascii="Times New Roman" w:hAnsi="Times New Roman"/>
          <w:color w:val="000000"/>
          <w:sz w:val="26"/>
          <w:szCs w:val="26"/>
        </w:rPr>
        <w:t>Număr de ani conform contract = 5</w:t>
      </w:r>
    </w:p>
    <w:p w:rsidR="000604DF" w:rsidRPr="002C29D7" w:rsidRDefault="002E6FBB" w:rsidP="008B0331">
      <w:pPr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2C29D7">
        <w:rPr>
          <w:rFonts w:ascii="Times New Roman" w:hAnsi="Times New Roman"/>
          <w:color w:val="000000"/>
          <w:sz w:val="26"/>
          <w:szCs w:val="26"/>
          <w:lang w:val="ro-RO"/>
        </w:rPr>
        <w:t>În UAT-urile Secusigiu,</w:t>
      </w:r>
      <w:r w:rsidR="000604DF" w:rsidRPr="002C29D7">
        <w:rPr>
          <w:rFonts w:ascii="Times New Roman" w:hAnsi="Times New Roman"/>
          <w:color w:val="000000"/>
          <w:sz w:val="26"/>
          <w:szCs w:val="26"/>
          <w:lang w:val="ro-RO"/>
        </w:rPr>
        <w:t xml:space="preserve"> Șofronea</w:t>
      </w:r>
      <w:r w:rsidRPr="002C29D7">
        <w:rPr>
          <w:rFonts w:ascii="Times New Roman" w:hAnsi="Times New Roman"/>
          <w:color w:val="000000"/>
          <w:sz w:val="26"/>
          <w:szCs w:val="26"/>
          <w:lang w:val="ro-RO"/>
        </w:rPr>
        <w:t xml:space="preserve"> și Felnac serviciile de salubrizare vor începe ulterior datei de 23.04.2018, respectiv în 15.12.2018, 01.10.2018 și 06.07.2019.</w:t>
      </w:r>
    </w:p>
    <w:p w:rsidR="002E6FBB" w:rsidRPr="002C29D7" w:rsidRDefault="002E6FBB" w:rsidP="008B0331">
      <w:pPr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2C29D7">
        <w:rPr>
          <w:rFonts w:ascii="Times New Roman" w:hAnsi="Times New Roman"/>
          <w:color w:val="000000"/>
          <w:sz w:val="26"/>
          <w:szCs w:val="26"/>
          <w:lang w:val="ro-RO"/>
        </w:rPr>
        <w:t>Calculul detaliat se regăsește în Nota de funda</w:t>
      </w:r>
      <w:r w:rsidR="006B2A08">
        <w:rPr>
          <w:rFonts w:ascii="Times New Roman" w:hAnsi="Times New Roman"/>
          <w:color w:val="000000"/>
          <w:sz w:val="26"/>
          <w:szCs w:val="26"/>
          <w:lang w:val="ro-RO"/>
        </w:rPr>
        <w:t>mentare nr. 489/21.03.2018</w:t>
      </w:r>
      <w:r w:rsidRPr="002C29D7">
        <w:rPr>
          <w:rFonts w:ascii="Times New Roman" w:hAnsi="Times New Roman"/>
          <w:color w:val="000000"/>
          <w:sz w:val="26"/>
          <w:szCs w:val="26"/>
          <w:lang w:val="ro-RO"/>
        </w:rPr>
        <w:t xml:space="preserve"> a ADI SIGD Arad</w:t>
      </w:r>
    </w:p>
    <w:p w:rsidR="00297455" w:rsidRPr="006766FF" w:rsidRDefault="006862F9" w:rsidP="000E1ED2">
      <w:pPr>
        <w:jc w:val="both"/>
        <w:rPr>
          <w:rFonts w:ascii="Times New Roman" w:hAnsi="Times New Roman" w:cs="Times New Roman"/>
          <w:sz w:val="26"/>
          <w:szCs w:val="26"/>
        </w:rPr>
      </w:pPr>
      <w:r w:rsidRPr="002C29D7">
        <w:rPr>
          <w:rFonts w:ascii="Times New Roman" w:hAnsi="Times New Roman" w:cs="Times New Roman"/>
          <w:sz w:val="26"/>
          <w:szCs w:val="26"/>
        </w:rPr>
        <w:t>*</w:t>
      </w:r>
      <w:r w:rsidR="00F05B6C" w:rsidRPr="002C29D7">
        <w:rPr>
          <w:rFonts w:ascii="Times New Roman" w:hAnsi="Times New Roman"/>
          <w:color w:val="000000"/>
          <w:sz w:val="26"/>
          <w:szCs w:val="26"/>
        </w:rPr>
        <w:t>*</w:t>
      </w:r>
      <w:r w:rsidR="000E1ED2">
        <w:rPr>
          <w:rFonts w:ascii="Times New Roman" w:hAnsi="Times New Roman" w:cs="Times New Roman"/>
          <w:sz w:val="26"/>
          <w:szCs w:val="26"/>
        </w:rPr>
        <w:t>D</w:t>
      </w:r>
      <w:r w:rsidR="0016068A" w:rsidRPr="006766FF">
        <w:rPr>
          <w:rFonts w:ascii="Times New Roman" w:hAnsi="Times New Roman" w:cs="Times New Roman"/>
          <w:sz w:val="26"/>
          <w:szCs w:val="26"/>
        </w:rPr>
        <w:t>otarea cu re</w:t>
      </w:r>
      <w:r w:rsidR="008E3455" w:rsidRPr="006766FF">
        <w:rPr>
          <w:rFonts w:ascii="Times New Roman" w:hAnsi="Times New Roman" w:cs="Times New Roman"/>
          <w:sz w:val="26"/>
          <w:szCs w:val="26"/>
        </w:rPr>
        <w:t>cipientele menționate</w:t>
      </w:r>
      <w:r w:rsidR="00EF15D9" w:rsidRPr="006766FF">
        <w:rPr>
          <w:rFonts w:ascii="Times New Roman" w:hAnsi="Times New Roman" w:cs="Times New Roman"/>
          <w:sz w:val="26"/>
          <w:szCs w:val="26"/>
        </w:rPr>
        <w:t xml:space="preserve"> la punctul 6</w:t>
      </w:r>
      <w:r w:rsidR="006766FF" w:rsidRPr="006766FF">
        <w:rPr>
          <w:rFonts w:ascii="Times New Roman" w:hAnsi="Times New Roman" w:cs="Times New Roman"/>
          <w:sz w:val="26"/>
          <w:szCs w:val="26"/>
        </w:rPr>
        <w:t xml:space="preserve"> se va face </w:t>
      </w:r>
      <w:r w:rsidR="006766FF" w:rsidRPr="006766FF">
        <w:rPr>
          <w:rFonts w:ascii="Times New Roman" w:hAnsi="Times New Roman" w:cs="Times New Roman"/>
          <w:sz w:val="26"/>
          <w:szCs w:val="26"/>
          <w:lang w:val="ro-RO"/>
        </w:rPr>
        <w:t>în cadrul</w:t>
      </w:r>
      <w:r w:rsidR="004C72B1">
        <w:rPr>
          <w:rFonts w:ascii="Times New Roman" w:hAnsi="Times New Roman" w:cs="Times New Roman"/>
          <w:sz w:val="26"/>
          <w:szCs w:val="26"/>
        </w:rPr>
        <w:t xml:space="preserve">derulării </w:t>
      </w:r>
      <w:r w:rsidR="008E3455" w:rsidRPr="006766FF">
        <w:rPr>
          <w:rFonts w:ascii="Times New Roman" w:hAnsi="Times New Roman" w:cs="Times New Roman"/>
          <w:sz w:val="26"/>
          <w:szCs w:val="26"/>
        </w:rPr>
        <w:t>contractului de concesiune,</w:t>
      </w:r>
      <w:r w:rsidR="006766FF" w:rsidRPr="006766FF">
        <w:rPr>
          <w:rFonts w:ascii="Times New Roman" w:hAnsi="Times New Roman" w:cs="Times New Roman"/>
          <w:sz w:val="26"/>
          <w:szCs w:val="26"/>
        </w:rPr>
        <w:t xml:space="preserve"> în funcție de necesități, în situația în care utilizatorii nu dispun de recipient,</w:t>
      </w:r>
      <w:r w:rsidR="008E3455" w:rsidRPr="006766FF">
        <w:rPr>
          <w:rFonts w:ascii="Times New Roman" w:hAnsi="Times New Roman" w:cs="Times New Roman"/>
          <w:sz w:val="26"/>
          <w:szCs w:val="26"/>
        </w:rPr>
        <w:t xml:space="preserve"> î</w:t>
      </w:r>
      <w:r w:rsidR="0016068A" w:rsidRPr="006766FF">
        <w:rPr>
          <w:rFonts w:ascii="Times New Roman" w:hAnsi="Times New Roman" w:cs="Times New Roman"/>
          <w:sz w:val="26"/>
          <w:szCs w:val="26"/>
        </w:rPr>
        <w:t>n limita sumei</w:t>
      </w:r>
      <w:r w:rsidR="008E3455" w:rsidRPr="006766FF">
        <w:rPr>
          <w:rFonts w:ascii="Times New Roman" w:hAnsi="Times New Roman" w:cs="Times New Roman"/>
          <w:sz w:val="26"/>
          <w:szCs w:val="26"/>
        </w:rPr>
        <w:t xml:space="preserve"> alocate prin planul de investiț</w:t>
      </w:r>
      <w:r w:rsidR="0016068A" w:rsidRPr="006766FF">
        <w:rPr>
          <w:rFonts w:ascii="Times New Roman" w:hAnsi="Times New Roman" w:cs="Times New Roman"/>
          <w:sz w:val="26"/>
          <w:szCs w:val="26"/>
        </w:rPr>
        <w:t>ii (</w:t>
      </w:r>
      <w:r w:rsidR="001A2252" w:rsidRPr="006766FF">
        <w:rPr>
          <w:rFonts w:ascii="Times New Roman" w:hAnsi="Times New Roman" w:cs="Times New Roman"/>
          <w:color w:val="000000"/>
          <w:sz w:val="26"/>
          <w:szCs w:val="26"/>
        </w:rPr>
        <w:t>3.776.323.53</w:t>
      </w:r>
      <w:r w:rsidR="006766FF">
        <w:rPr>
          <w:rFonts w:ascii="Times New Roman" w:hAnsi="Times New Roman" w:cs="Times New Roman"/>
          <w:color w:val="000000"/>
          <w:sz w:val="26"/>
          <w:szCs w:val="26"/>
        </w:rPr>
        <w:t>lei).</w:t>
      </w:r>
    </w:p>
    <w:sectPr w:rsidR="00297455" w:rsidRPr="006766FF" w:rsidSect="00C7522C">
      <w:pgSz w:w="11907" w:h="16840" w:code="9"/>
      <w:pgMar w:top="851" w:right="1134" w:bottom="630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443A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F2FC4836"/>
    <w:lvl w:ilvl="0">
      <w:start w:val="1"/>
      <w:numFmt w:val="low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99134BA"/>
    <w:multiLevelType w:val="hybridMultilevel"/>
    <w:tmpl w:val="1818AA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1664A"/>
    <w:multiLevelType w:val="multilevel"/>
    <w:tmpl w:val="1F9E423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7F4B33"/>
    <w:multiLevelType w:val="hybridMultilevel"/>
    <w:tmpl w:val="CF104F8C"/>
    <w:lvl w:ilvl="0" w:tplc="7E982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67494"/>
    <w:multiLevelType w:val="multilevel"/>
    <w:tmpl w:val="F2FC4836"/>
    <w:lvl w:ilvl="0">
      <w:start w:val="1"/>
      <w:numFmt w:val="low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5F685A57"/>
    <w:multiLevelType w:val="hybridMultilevel"/>
    <w:tmpl w:val="70A8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25F19"/>
    <w:multiLevelType w:val="hybridMultilevel"/>
    <w:tmpl w:val="8F7ADA78"/>
    <w:lvl w:ilvl="0" w:tplc="CE004AB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67951"/>
    <w:multiLevelType w:val="multilevel"/>
    <w:tmpl w:val="548CDC3A"/>
    <w:lvl w:ilvl="0">
      <w:start w:val="1"/>
      <w:numFmt w:val="upperRoman"/>
      <w:pStyle w:val="TITLE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Level1"/>
      <w:lvlText w:val="%2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/>
        <w:i w:val="0"/>
        <w:color w:val="auto"/>
        <w:sz w:val="20"/>
      </w:rPr>
    </w:lvl>
    <w:lvl w:ilvl="2">
      <w:start w:val="1"/>
      <w:numFmt w:val="decimal"/>
      <w:pStyle w:val="Level2"/>
      <w:lvlText w:val="%2.%3."/>
      <w:lvlJc w:val="left"/>
      <w:pPr>
        <w:tabs>
          <w:tab w:val="num" w:pos="510"/>
        </w:tabs>
        <w:ind w:left="510" w:hanging="510"/>
      </w:pPr>
      <w:rPr>
        <w:rFonts w:ascii="Georgia" w:hAnsi="Georgia" w:hint="default"/>
        <w:b w:val="0"/>
        <w:i w:val="0"/>
        <w:color w:val="auto"/>
        <w:sz w:val="20"/>
      </w:rPr>
    </w:lvl>
    <w:lvl w:ilvl="3">
      <w:start w:val="1"/>
      <w:numFmt w:val="decimal"/>
      <w:pStyle w:val="Level3"/>
      <w:lvlText w:val="%2.%3.%4."/>
      <w:lvlJc w:val="left"/>
      <w:pPr>
        <w:tabs>
          <w:tab w:val="num" w:pos="1260"/>
        </w:tabs>
        <w:ind w:left="1260" w:hanging="700"/>
      </w:pPr>
      <w:rPr>
        <w:rFonts w:ascii="Georgia" w:hAnsi="Georgia" w:hint="default"/>
        <w:b w:val="0"/>
        <w:i w:val="0"/>
        <w:color w:val="auto"/>
        <w:sz w:val="20"/>
      </w:rPr>
    </w:lvl>
    <w:lvl w:ilvl="4">
      <w:start w:val="1"/>
      <w:numFmt w:val="lowerRoman"/>
      <w:pStyle w:val="Level4"/>
      <w:lvlText w:val="%5."/>
      <w:lvlJc w:val="left"/>
      <w:pPr>
        <w:tabs>
          <w:tab w:val="num" w:pos="1680"/>
        </w:tabs>
        <w:ind w:left="1680" w:hanging="420"/>
      </w:pPr>
      <w:rPr>
        <w:rFonts w:ascii="Georgia" w:hAnsi="Georgia" w:hint="default"/>
        <w:b w:val="0"/>
        <w:i w:val="0"/>
        <w:color w:val="auto"/>
        <w:sz w:val="20"/>
      </w:rPr>
    </w:lvl>
    <w:lvl w:ilvl="5">
      <w:start w:val="1"/>
      <w:numFmt w:val="lowerLetter"/>
      <w:pStyle w:val="Level5"/>
      <w:lvlText w:val="%6)"/>
      <w:lvlJc w:val="left"/>
      <w:pPr>
        <w:tabs>
          <w:tab w:val="num" w:pos="2240"/>
        </w:tabs>
        <w:ind w:left="2240" w:hanging="560"/>
      </w:pPr>
      <w:rPr>
        <w:rFonts w:ascii="Georgia" w:hAnsi="Georgia" w:hint="default"/>
        <w:b w:val="0"/>
        <w:i w:val="0"/>
        <w:color w:val="auto"/>
        <w:sz w:val="20"/>
      </w:rPr>
    </w:lvl>
    <w:lvl w:ilvl="6">
      <w:start w:val="1"/>
      <w:numFmt w:val="none"/>
      <w:lvlText w:val="%7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0">
    <w:nsid w:val="706C3911"/>
    <w:multiLevelType w:val="hybridMultilevel"/>
    <w:tmpl w:val="D3DAD33A"/>
    <w:lvl w:ilvl="0" w:tplc="850EF4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70027"/>
    <w:multiLevelType w:val="hybridMultilevel"/>
    <w:tmpl w:val="5E160534"/>
    <w:lvl w:ilvl="0" w:tplc="787230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096011"/>
    <w:rsid w:val="00007DAC"/>
    <w:rsid w:val="00011942"/>
    <w:rsid w:val="00025281"/>
    <w:rsid w:val="0003021C"/>
    <w:rsid w:val="0003789D"/>
    <w:rsid w:val="00045CFA"/>
    <w:rsid w:val="000557BB"/>
    <w:rsid w:val="000604DF"/>
    <w:rsid w:val="000635E9"/>
    <w:rsid w:val="00071686"/>
    <w:rsid w:val="000756E9"/>
    <w:rsid w:val="00095AE2"/>
    <w:rsid w:val="00096011"/>
    <w:rsid w:val="000D4EE5"/>
    <w:rsid w:val="000E1ED2"/>
    <w:rsid w:val="000E595F"/>
    <w:rsid w:val="000F4C25"/>
    <w:rsid w:val="001037C9"/>
    <w:rsid w:val="00104027"/>
    <w:rsid w:val="00110194"/>
    <w:rsid w:val="00127776"/>
    <w:rsid w:val="001346C0"/>
    <w:rsid w:val="0014018D"/>
    <w:rsid w:val="00146780"/>
    <w:rsid w:val="0016068A"/>
    <w:rsid w:val="0016222B"/>
    <w:rsid w:val="00163E55"/>
    <w:rsid w:val="001908FF"/>
    <w:rsid w:val="00192165"/>
    <w:rsid w:val="00197617"/>
    <w:rsid w:val="001A2252"/>
    <w:rsid w:val="001A5BA8"/>
    <w:rsid w:val="001B0351"/>
    <w:rsid w:val="001B46B0"/>
    <w:rsid w:val="001B7B34"/>
    <w:rsid w:val="001C047A"/>
    <w:rsid w:val="001D4D52"/>
    <w:rsid w:val="001F59B3"/>
    <w:rsid w:val="002002C8"/>
    <w:rsid w:val="00211649"/>
    <w:rsid w:val="00211D2A"/>
    <w:rsid w:val="0022438C"/>
    <w:rsid w:val="00231A57"/>
    <w:rsid w:val="002639DC"/>
    <w:rsid w:val="0027182A"/>
    <w:rsid w:val="0027368C"/>
    <w:rsid w:val="00281B0C"/>
    <w:rsid w:val="0028527F"/>
    <w:rsid w:val="002867C5"/>
    <w:rsid w:val="00297455"/>
    <w:rsid w:val="002B0891"/>
    <w:rsid w:val="002B280B"/>
    <w:rsid w:val="002C29D7"/>
    <w:rsid w:val="002D0A24"/>
    <w:rsid w:val="002E6F75"/>
    <w:rsid w:val="002E6FBB"/>
    <w:rsid w:val="00307CBA"/>
    <w:rsid w:val="003422ED"/>
    <w:rsid w:val="00361809"/>
    <w:rsid w:val="00387D19"/>
    <w:rsid w:val="00394415"/>
    <w:rsid w:val="003D5B11"/>
    <w:rsid w:val="003E1508"/>
    <w:rsid w:val="00414AE9"/>
    <w:rsid w:val="00457F6C"/>
    <w:rsid w:val="0049563D"/>
    <w:rsid w:val="004A0834"/>
    <w:rsid w:val="004A1A3E"/>
    <w:rsid w:val="004A569B"/>
    <w:rsid w:val="004B5731"/>
    <w:rsid w:val="004C72B1"/>
    <w:rsid w:val="004C7ACF"/>
    <w:rsid w:val="004D5C10"/>
    <w:rsid w:val="005821CF"/>
    <w:rsid w:val="00586842"/>
    <w:rsid w:val="00591D5F"/>
    <w:rsid w:val="00592AE9"/>
    <w:rsid w:val="005D3A01"/>
    <w:rsid w:val="005E36E7"/>
    <w:rsid w:val="005F3C05"/>
    <w:rsid w:val="00611407"/>
    <w:rsid w:val="006204E4"/>
    <w:rsid w:val="00630152"/>
    <w:rsid w:val="00636B0F"/>
    <w:rsid w:val="006470EA"/>
    <w:rsid w:val="00650B80"/>
    <w:rsid w:val="00664661"/>
    <w:rsid w:val="00671193"/>
    <w:rsid w:val="006766FF"/>
    <w:rsid w:val="006852B4"/>
    <w:rsid w:val="006862F9"/>
    <w:rsid w:val="006B2845"/>
    <w:rsid w:val="006B2A08"/>
    <w:rsid w:val="006B62AE"/>
    <w:rsid w:val="006C00F8"/>
    <w:rsid w:val="006D0F49"/>
    <w:rsid w:val="006F5D2A"/>
    <w:rsid w:val="00723894"/>
    <w:rsid w:val="00746391"/>
    <w:rsid w:val="007540E9"/>
    <w:rsid w:val="007659A6"/>
    <w:rsid w:val="00772033"/>
    <w:rsid w:val="00777A80"/>
    <w:rsid w:val="00796AB1"/>
    <w:rsid w:val="007D276B"/>
    <w:rsid w:val="007D393C"/>
    <w:rsid w:val="007D6197"/>
    <w:rsid w:val="007E6C4F"/>
    <w:rsid w:val="007F22E0"/>
    <w:rsid w:val="007F466F"/>
    <w:rsid w:val="00812402"/>
    <w:rsid w:val="00866741"/>
    <w:rsid w:val="0089440E"/>
    <w:rsid w:val="008B0331"/>
    <w:rsid w:val="008C22FB"/>
    <w:rsid w:val="008D171D"/>
    <w:rsid w:val="008E3455"/>
    <w:rsid w:val="008F095B"/>
    <w:rsid w:val="008F51C3"/>
    <w:rsid w:val="00920A81"/>
    <w:rsid w:val="009263BD"/>
    <w:rsid w:val="009510C0"/>
    <w:rsid w:val="0098169E"/>
    <w:rsid w:val="009B5280"/>
    <w:rsid w:val="009F5C93"/>
    <w:rsid w:val="00A0173E"/>
    <w:rsid w:val="00A05B1F"/>
    <w:rsid w:val="00A06920"/>
    <w:rsid w:val="00A1449F"/>
    <w:rsid w:val="00A22165"/>
    <w:rsid w:val="00A31626"/>
    <w:rsid w:val="00A31B1D"/>
    <w:rsid w:val="00A438C1"/>
    <w:rsid w:val="00A45A49"/>
    <w:rsid w:val="00A61137"/>
    <w:rsid w:val="00A67D1D"/>
    <w:rsid w:val="00A75247"/>
    <w:rsid w:val="00A906E0"/>
    <w:rsid w:val="00AD4761"/>
    <w:rsid w:val="00AE1BFD"/>
    <w:rsid w:val="00AE7F99"/>
    <w:rsid w:val="00B037AD"/>
    <w:rsid w:val="00B0627C"/>
    <w:rsid w:val="00B06D14"/>
    <w:rsid w:val="00B46C4D"/>
    <w:rsid w:val="00B47C45"/>
    <w:rsid w:val="00B75A5D"/>
    <w:rsid w:val="00BB540B"/>
    <w:rsid w:val="00BC2B18"/>
    <w:rsid w:val="00BE24E6"/>
    <w:rsid w:val="00BE4899"/>
    <w:rsid w:val="00BF2B88"/>
    <w:rsid w:val="00C22875"/>
    <w:rsid w:val="00C4165F"/>
    <w:rsid w:val="00C44091"/>
    <w:rsid w:val="00C478A4"/>
    <w:rsid w:val="00C5260D"/>
    <w:rsid w:val="00C63465"/>
    <w:rsid w:val="00C66274"/>
    <w:rsid w:val="00C7522C"/>
    <w:rsid w:val="00CA1339"/>
    <w:rsid w:val="00CC131B"/>
    <w:rsid w:val="00CC1C10"/>
    <w:rsid w:val="00CD34A8"/>
    <w:rsid w:val="00CD65C2"/>
    <w:rsid w:val="00CE727A"/>
    <w:rsid w:val="00CF125F"/>
    <w:rsid w:val="00CF710F"/>
    <w:rsid w:val="00D04B70"/>
    <w:rsid w:val="00D13409"/>
    <w:rsid w:val="00D30FE0"/>
    <w:rsid w:val="00D4057C"/>
    <w:rsid w:val="00D45291"/>
    <w:rsid w:val="00D47397"/>
    <w:rsid w:val="00D844A0"/>
    <w:rsid w:val="00DA053C"/>
    <w:rsid w:val="00DB2524"/>
    <w:rsid w:val="00DD091A"/>
    <w:rsid w:val="00DD4FA7"/>
    <w:rsid w:val="00DD7EDE"/>
    <w:rsid w:val="00DF1624"/>
    <w:rsid w:val="00E15CB9"/>
    <w:rsid w:val="00E353A5"/>
    <w:rsid w:val="00E35932"/>
    <w:rsid w:val="00E5123A"/>
    <w:rsid w:val="00E73D01"/>
    <w:rsid w:val="00E80CA9"/>
    <w:rsid w:val="00E87BBF"/>
    <w:rsid w:val="00EB5855"/>
    <w:rsid w:val="00ED7B84"/>
    <w:rsid w:val="00EF15D9"/>
    <w:rsid w:val="00F05B6C"/>
    <w:rsid w:val="00F1454B"/>
    <w:rsid w:val="00F1545B"/>
    <w:rsid w:val="00F20E65"/>
    <w:rsid w:val="00F5457E"/>
    <w:rsid w:val="00F73E07"/>
    <w:rsid w:val="00F801A2"/>
    <w:rsid w:val="00F911C1"/>
    <w:rsid w:val="00FA1B9F"/>
    <w:rsid w:val="00FA626C"/>
    <w:rsid w:val="00FB54E8"/>
    <w:rsid w:val="00FD0C25"/>
    <w:rsid w:val="00FE040F"/>
    <w:rsid w:val="00FE3D64"/>
    <w:rsid w:val="00FF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1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1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1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1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99"/>
    <w:rPr>
      <w:rFonts w:ascii="Segoe UI" w:hAnsi="Segoe UI" w:cs="Segoe UI"/>
      <w:sz w:val="18"/>
      <w:szCs w:val="18"/>
    </w:rPr>
  </w:style>
  <w:style w:type="paragraph" w:customStyle="1" w:styleId="Recitals">
    <w:name w:val="Recitals"/>
    <w:basedOn w:val="Normal"/>
    <w:link w:val="RecitalsChar"/>
    <w:uiPriority w:val="2"/>
    <w:qFormat/>
    <w:rsid w:val="00D45291"/>
    <w:pPr>
      <w:numPr>
        <w:numId w:val="6"/>
      </w:numPr>
      <w:spacing w:after="140" w:line="280" w:lineRule="exact"/>
      <w:jc w:val="both"/>
      <w:outlineLvl w:val="1"/>
    </w:pPr>
    <w:rPr>
      <w:rFonts w:ascii="Georgia" w:eastAsia="Times New Roman" w:hAnsi="Georgia" w:cs="Times New Roman"/>
      <w:kern w:val="32"/>
      <w:sz w:val="20"/>
      <w:szCs w:val="32"/>
      <w:lang/>
    </w:rPr>
  </w:style>
  <w:style w:type="character" w:customStyle="1" w:styleId="RecitalsChar">
    <w:name w:val="Recitals Char"/>
    <w:basedOn w:val="DefaultParagraphFont"/>
    <w:link w:val="Recitals"/>
    <w:uiPriority w:val="2"/>
    <w:rsid w:val="00D45291"/>
    <w:rPr>
      <w:rFonts w:ascii="Georgia" w:eastAsia="Times New Roman" w:hAnsi="Georgia" w:cs="Times New Roman"/>
      <w:kern w:val="32"/>
      <w:sz w:val="20"/>
      <w:szCs w:val="32"/>
      <w:lang/>
    </w:rPr>
  </w:style>
  <w:style w:type="paragraph" w:customStyle="1" w:styleId="Level1">
    <w:name w:val="Level 1"/>
    <w:basedOn w:val="Heading2"/>
    <w:uiPriority w:val="3"/>
    <w:qFormat/>
    <w:rsid w:val="00A22165"/>
    <w:pPr>
      <w:keepNext w:val="0"/>
      <w:keepLines w:val="0"/>
      <w:numPr>
        <w:ilvl w:val="1"/>
        <w:numId w:val="7"/>
      </w:numPr>
      <w:tabs>
        <w:tab w:val="clear" w:pos="510"/>
      </w:tabs>
      <w:spacing w:before="0" w:after="140" w:line="280" w:lineRule="exact"/>
      <w:ind w:left="1440" w:hanging="360"/>
      <w:jc w:val="both"/>
    </w:pPr>
    <w:rPr>
      <w:rFonts w:ascii="Georgia" w:eastAsia="Times New Roman" w:hAnsi="Georgia" w:cs="Times New Roman"/>
      <w:color w:val="auto"/>
      <w:sz w:val="20"/>
      <w:szCs w:val="28"/>
      <w:lang/>
    </w:rPr>
  </w:style>
  <w:style w:type="paragraph" w:customStyle="1" w:styleId="Level2">
    <w:name w:val="Level 2"/>
    <w:basedOn w:val="Heading3"/>
    <w:link w:val="Level2Char"/>
    <w:uiPriority w:val="3"/>
    <w:qFormat/>
    <w:rsid w:val="00A22165"/>
    <w:pPr>
      <w:keepNext w:val="0"/>
      <w:keepLines w:val="0"/>
      <w:numPr>
        <w:ilvl w:val="2"/>
        <w:numId w:val="7"/>
      </w:numPr>
      <w:spacing w:before="0" w:after="140" w:line="280" w:lineRule="exact"/>
      <w:jc w:val="both"/>
    </w:pPr>
    <w:rPr>
      <w:rFonts w:ascii="Georgia" w:eastAsia="Times New Roman" w:hAnsi="Georgia" w:cs="Times New Roman"/>
      <w:bCs/>
      <w:i/>
      <w:color w:val="auto"/>
      <w:sz w:val="20"/>
      <w:szCs w:val="26"/>
      <w:lang/>
    </w:rPr>
  </w:style>
  <w:style w:type="character" w:customStyle="1" w:styleId="Level2Char">
    <w:name w:val="Level 2 Char"/>
    <w:link w:val="Level2"/>
    <w:uiPriority w:val="3"/>
    <w:rsid w:val="00A22165"/>
    <w:rPr>
      <w:rFonts w:ascii="Georgia" w:eastAsia="Times New Roman" w:hAnsi="Georgia" w:cs="Times New Roman"/>
      <w:bCs/>
      <w:i/>
      <w:sz w:val="20"/>
      <w:szCs w:val="26"/>
      <w:lang/>
    </w:rPr>
  </w:style>
  <w:style w:type="paragraph" w:customStyle="1" w:styleId="Level3">
    <w:name w:val="Level 3"/>
    <w:basedOn w:val="Heading4"/>
    <w:uiPriority w:val="3"/>
    <w:qFormat/>
    <w:rsid w:val="00A22165"/>
    <w:pPr>
      <w:keepNext w:val="0"/>
      <w:keepLines w:val="0"/>
      <w:numPr>
        <w:ilvl w:val="3"/>
        <w:numId w:val="7"/>
      </w:numPr>
      <w:tabs>
        <w:tab w:val="clear" w:pos="1260"/>
      </w:tabs>
      <w:spacing w:before="0" w:after="140" w:line="280" w:lineRule="exact"/>
      <w:ind w:left="2880" w:hanging="360"/>
      <w:jc w:val="both"/>
    </w:pPr>
    <w:rPr>
      <w:rFonts w:ascii="Georgia" w:eastAsia="Times New Roman" w:hAnsi="Georgia" w:cs="Times New Roman"/>
      <w:bCs/>
      <w:i w:val="0"/>
      <w:iCs w:val="0"/>
      <w:color w:val="auto"/>
      <w:sz w:val="20"/>
      <w:szCs w:val="28"/>
      <w:lang/>
    </w:rPr>
  </w:style>
  <w:style w:type="paragraph" w:customStyle="1" w:styleId="Level5">
    <w:name w:val="Level 5"/>
    <w:basedOn w:val="Heading5"/>
    <w:uiPriority w:val="3"/>
    <w:qFormat/>
    <w:rsid w:val="00A22165"/>
    <w:pPr>
      <w:keepNext w:val="0"/>
      <w:keepLines w:val="0"/>
      <w:numPr>
        <w:ilvl w:val="5"/>
        <w:numId w:val="7"/>
      </w:numPr>
      <w:tabs>
        <w:tab w:val="clear" w:pos="2240"/>
      </w:tabs>
      <w:spacing w:before="0" w:after="140" w:line="280" w:lineRule="exact"/>
      <w:ind w:left="4320" w:hanging="180"/>
      <w:jc w:val="both"/>
      <w:outlineLvl w:val="5"/>
    </w:pPr>
    <w:rPr>
      <w:rFonts w:ascii="Georgia" w:eastAsia="Times New Roman" w:hAnsi="Georgia" w:cs="Times New Roman"/>
      <w:bCs/>
      <w:iCs/>
      <w:color w:val="auto"/>
      <w:sz w:val="20"/>
      <w:szCs w:val="26"/>
      <w:lang/>
    </w:rPr>
  </w:style>
  <w:style w:type="paragraph" w:customStyle="1" w:styleId="Level4">
    <w:name w:val="Level 4"/>
    <w:basedOn w:val="Heading4"/>
    <w:uiPriority w:val="3"/>
    <w:qFormat/>
    <w:rsid w:val="00A22165"/>
    <w:pPr>
      <w:keepNext w:val="0"/>
      <w:keepLines w:val="0"/>
      <w:numPr>
        <w:ilvl w:val="4"/>
        <w:numId w:val="7"/>
      </w:numPr>
      <w:tabs>
        <w:tab w:val="clear" w:pos="1680"/>
      </w:tabs>
      <w:spacing w:before="0" w:after="140" w:line="280" w:lineRule="exact"/>
      <w:ind w:left="1679" w:hanging="360"/>
      <w:jc w:val="both"/>
    </w:pPr>
    <w:rPr>
      <w:rFonts w:ascii="Georgia" w:eastAsia="Times New Roman" w:hAnsi="Georgia" w:cs="Times New Roman"/>
      <w:bCs/>
      <w:i w:val="0"/>
      <w:iCs w:val="0"/>
      <w:color w:val="auto"/>
      <w:sz w:val="20"/>
      <w:szCs w:val="28"/>
      <w:lang/>
    </w:rPr>
  </w:style>
  <w:style w:type="paragraph" w:customStyle="1" w:styleId="TITLE1">
    <w:name w:val="TITLE 1"/>
    <w:basedOn w:val="Normal"/>
    <w:qFormat/>
    <w:rsid w:val="00A22165"/>
    <w:pPr>
      <w:keepNext/>
      <w:numPr>
        <w:numId w:val="7"/>
      </w:numPr>
      <w:spacing w:after="140" w:line="280" w:lineRule="exact"/>
      <w:jc w:val="both"/>
      <w:outlineLvl w:val="0"/>
    </w:pPr>
    <w:rPr>
      <w:rFonts w:ascii="Georgia" w:eastAsia="Times New Roman" w:hAnsi="Georgia" w:cs="Times New Roman"/>
      <w:color w:val="590056"/>
      <w:kern w:val="32"/>
      <w:sz w:val="24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1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1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1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16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odytext2">
    <w:name w:val="Body text (2)_"/>
    <w:link w:val="Bodytext21"/>
    <w:uiPriority w:val="99"/>
    <w:locked/>
    <w:rsid w:val="0014018D"/>
    <w:rPr>
      <w:rFonts w:ascii="Segoe UI" w:hAnsi="Segoe UI" w:cs="Segoe UI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4018D"/>
    <w:pPr>
      <w:widowControl w:val="0"/>
      <w:shd w:val="clear" w:color="auto" w:fill="FFFFFF"/>
      <w:spacing w:after="540" w:line="360" w:lineRule="exact"/>
      <w:ind w:hanging="640"/>
    </w:pPr>
    <w:rPr>
      <w:rFonts w:ascii="Segoe UI" w:hAnsi="Segoe UI" w:cs="Segoe UI"/>
      <w:sz w:val="28"/>
      <w:szCs w:val="28"/>
    </w:rPr>
  </w:style>
  <w:style w:type="character" w:customStyle="1" w:styleId="Bodytext2Bold">
    <w:name w:val="Body text (2) + Bold"/>
    <w:uiPriority w:val="99"/>
    <w:rsid w:val="0014018D"/>
    <w:rPr>
      <w:rFonts w:ascii="Segoe UI" w:hAnsi="Segoe UI" w:cs="Segoe UI"/>
      <w:b/>
      <w:bCs/>
      <w:sz w:val="28"/>
      <w:szCs w:val="28"/>
      <w:u w:val="none"/>
    </w:rPr>
  </w:style>
  <w:style w:type="character" w:customStyle="1" w:styleId="Bodytext3">
    <w:name w:val="Body text (3)_"/>
    <w:link w:val="Bodytext31"/>
    <w:uiPriority w:val="99"/>
    <w:locked/>
    <w:rsid w:val="00C7522C"/>
    <w:rPr>
      <w:rFonts w:ascii="Segoe UI" w:hAnsi="Segoe UI" w:cs="Segoe UI"/>
      <w:b/>
      <w:bCs/>
      <w:sz w:val="28"/>
      <w:szCs w:val="28"/>
      <w:shd w:val="clear" w:color="auto" w:fill="FFFFFF"/>
    </w:rPr>
  </w:style>
  <w:style w:type="character" w:customStyle="1" w:styleId="Bodytext3NotBold">
    <w:name w:val="Body text (3) + Not Bold"/>
    <w:uiPriority w:val="99"/>
    <w:rsid w:val="00C7522C"/>
    <w:rPr>
      <w:rFonts w:ascii="Segoe UI" w:hAnsi="Segoe UI" w:cs="Segoe UI"/>
      <w:b w:val="0"/>
      <w:bCs w:val="0"/>
      <w:sz w:val="28"/>
      <w:szCs w:val="28"/>
      <w:u w:val="none"/>
    </w:rPr>
  </w:style>
  <w:style w:type="character" w:customStyle="1" w:styleId="Bodytext2Bold5">
    <w:name w:val="Body text (2) + Bold5"/>
    <w:uiPriority w:val="99"/>
    <w:rsid w:val="00C7522C"/>
    <w:rPr>
      <w:rFonts w:ascii="Segoe UI" w:hAnsi="Segoe UI" w:cs="Segoe UI"/>
      <w:b/>
      <w:bCs/>
      <w:sz w:val="28"/>
      <w:szCs w:val="28"/>
      <w:u w:val="none"/>
    </w:rPr>
  </w:style>
  <w:style w:type="paragraph" w:customStyle="1" w:styleId="Bodytext31">
    <w:name w:val="Body text (3)1"/>
    <w:basedOn w:val="Normal"/>
    <w:link w:val="Bodytext3"/>
    <w:uiPriority w:val="99"/>
    <w:rsid w:val="00C7522C"/>
    <w:pPr>
      <w:widowControl w:val="0"/>
      <w:shd w:val="clear" w:color="auto" w:fill="FFFFFF"/>
      <w:spacing w:after="180" w:line="320" w:lineRule="exact"/>
      <w:ind w:hanging="360"/>
    </w:pPr>
    <w:rPr>
      <w:rFonts w:ascii="Segoe UI" w:hAnsi="Segoe UI" w:cs="Segoe UI"/>
      <w:b/>
      <w:bCs/>
      <w:sz w:val="28"/>
      <w:szCs w:val="28"/>
    </w:rPr>
  </w:style>
  <w:style w:type="character" w:customStyle="1" w:styleId="Heading30">
    <w:name w:val="Heading #3_"/>
    <w:link w:val="Heading31"/>
    <w:uiPriority w:val="99"/>
    <w:rsid w:val="00C7522C"/>
    <w:rPr>
      <w:rFonts w:ascii="Segoe UI" w:hAnsi="Segoe UI" w:cs="Segoe UI"/>
      <w:b/>
      <w:bCs/>
      <w:sz w:val="28"/>
      <w:szCs w:val="28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7522C"/>
    <w:pPr>
      <w:widowControl w:val="0"/>
      <w:shd w:val="clear" w:color="auto" w:fill="FFFFFF"/>
      <w:spacing w:after="600" w:line="240" w:lineRule="atLeast"/>
      <w:ind w:hanging="380"/>
      <w:jc w:val="both"/>
      <w:outlineLvl w:val="2"/>
    </w:pPr>
    <w:rPr>
      <w:rFonts w:ascii="Segoe UI" w:hAnsi="Segoe UI" w:cs="Segoe UI"/>
      <w:b/>
      <w:bCs/>
      <w:sz w:val="28"/>
      <w:szCs w:val="28"/>
    </w:rPr>
  </w:style>
  <w:style w:type="character" w:customStyle="1" w:styleId="Heading3NotBold">
    <w:name w:val="Heading #3 + Not Bold"/>
    <w:uiPriority w:val="99"/>
    <w:rsid w:val="00BF2B88"/>
    <w:rPr>
      <w:rFonts w:ascii="Segoe UI" w:hAnsi="Segoe UI" w:cs="Segoe UI"/>
      <w:b w:val="0"/>
      <w:bCs w:val="0"/>
      <w:sz w:val="28"/>
      <w:szCs w:val="28"/>
      <w:shd w:val="clear" w:color="auto" w:fill="FFFFFF"/>
    </w:rPr>
  </w:style>
  <w:style w:type="character" w:customStyle="1" w:styleId="BodyText30">
    <w:name w:val="Body Text3"/>
    <w:uiPriority w:val="99"/>
    <w:rsid w:val="00BF2B8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Strong">
    <w:name w:val="Strong"/>
    <w:uiPriority w:val="22"/>
    <w:qFormat/>
    <w:rsid w:val="00A1449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0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D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7D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1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1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1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1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99"/>
    <w:rPr>
      <w:rFonts w:ascii="Segoe UI" w:hAnsi="Segoe UI" w:cs="Segoe UI"/>
      <w:sz w:val="18"/>
      <w:szCs w:val="18"/>
    </w:rPr>
  </w:style>
  <w:style w:type="paragraph" w:customStyle="1" w:styleId="Recitals">
    <w:name w:val="Recitals"/>
    <w:basedOn w:val="Normal"/>
    <w:link w:val="RecitalsChar"/>
    <w:uiPriority w:val="2"/>
    <w:qFormat/>
    <w:rsid w:val="00D45291"/>
    <w:pPr>
      <w:numPr>
        <w:numId w:val="6"/>
      </w:numPr>
      <w:spacing w:after="140" w:line="280" w:lineRule="exact"/>
      <w:jc w:val="both"/>
      <w:outlineLvl w:val="1"/>
    </w:pPr>
    <w:rPr>
      <w:rFonts w:ascii="Georgia" w:eastAsia="Times New Roman" w:hAnsi="Georgia" w:cs="Times New Roman"/>
      <w:kern w:val="32"/>
      <w:sz w:val="20"/>
      <w:szCs w:val="32"/>
      <w:lang w:val="x-none" w:eastAsia="x-none"/>
    </w:rPr>
  </w:style>
  <w:style w:type="character" w:customStyle="1" w:styleId="RecitalsChar">
    <w:name w:val="Recitals Char"/>
    <w:basedOn w:val="DefaultParagraphFont"/>
    <w:link w:val="Recitals"/>
    <w:uiPriority w:val="2"/>
    <w:rsid w:val="00D45291"/>
    <w:rPr>
      <w:rFonts w:ascii="Georgia" w:eastAsia="Times New Roman" w:hAnsi="Georgia" w:cs="Times New Roman"/>
      <w:kern w:val="32"/>
      <w:sz w:val="20"/>
      <w:szCs w:val="32"/>
      <w:lang w:val="x-none" w:eastAsia="x-none"/>
    </w:rPr>
  </w:style>
  <w:style w:type="paragraph" w:customStyle="1" w:styleId="Level1">
    <w:name w:val="Level 1"/>
    <w:basedOn w:val="Heading2"/>
    <w:uiPriority w:val="3"/>
    <w:qFormat/>
    <w:rsid w:val="00A22165"/>
    <w:pPr>
      <w:keepNext w:val="0"/>
      <w:keepLines w:val="0"/>
      <w:numPr>
        <w:ilvl w:val="1"/>
        <w:numId w:val="7"/>
      </w:numPr>
      <w:tabs>
        <w:tab w:val="clear" w:pos="510"/>
      </w:tabs>
      <w:spacing w:before="0" w:after="140" w:line="280" w:lineRule="exact"/>
      <w:ind w:left="1440" w:hanging="360"/>
      <w:jc w:val="both"/>
    </w:pPr>
    <w:rPr>
      <w:rFonts w:ascii="Georgia" w:eastAsia="Times New Roman" w:hAnsi="Georgia" w:cs="Times New Roman"/>
      <w:color w:val="auto"/>
      <w:sz w:val="20"/>
      <w:szCs w:val="28"/>
      <w:lang w:val="x-none" w:eastAsia="x-none"/>
    </w:rPr>
  </w:style>
  <w:style w:type="paragraph" w:customStyle="1" w:styleId="Level2">
    <w:name w:val="Level 2"/>
    <w:basedOn w:val="Heading3"/>
    <w:link w:val="Level2Char"/>
    <w:uiPriority w:val="3"/>
    <w:qFormat/>
    <w:rsid w:val="00A22165"/>
    <w:pPr>
      <w:keepNext w:val="0"/>
      <w:keepLines w:val="0"/>
      <w:numPr>
        <w:ilvl w:val="2"/>
        <w:numId w:val="7"/>
      </w:numPr>
      <w:spacing w:before="0" w:after="140" w:line="280" w:lineRule="exact"/>
      <w:jc w:val="both"/>
    </w:pPr>
    <w:rPr>
      <w:rFonts w:ascii="Georgia" w:eastAsia="Times New Roman" w:hAnsi="Georgia" w:cs="Times New Roman"/>
      <w:bCs/>
      <w:i/>
      <w:color w:val="auto"/>
      <w:sz w:val="20"/>
      <w:szCs w:val="26"/>
      <w:lang w:val="x-none" w:eastAsia="x-none"/>
    </w:rPr>
  </w:style>
  <w:style w:type="character" w:customStyle="1" w:styleId="Level2Char">
    <w:name w:val="Level 2 Char"/>
    <w:link w:val="Level2"/>
    <w:uiPriority w:val="3"/>
    <w:rsid w:val="00A22165"/>
    <w:rPr>
      <w:rFonts w:ascii="Georgia" w:eastAsia="Times New Roman" w:hAnsi="Georgia" w:cs="Times New Roman"/>
      <w:bCs/>
      <w:i/>
      <w:sz w:val="20"/>
      <w:szCs w:val="26"/>
      <w:lang w:val="x-none" w:eastAsia="x-none"/>
    </w:rPr>
  </w:style>
  <w:style w:type="paragraph" w:customStyle="1" w:styleId="Level3">
    <w:name w:val="Level 3"/>
    <w:basedOn w:val="Heading4"/>
    <w:uiPriority w:val="3"/>
    <w:qFormat/>
    <w:rsid w:val="00A22165"/>
    <w:pPr>
      <w:keepNext w:val="0"/>
      <w:keepLines w:val="0"/>
      <w:numPr>
        <w:ilvl w:val="3"/>
        <w:numId w:val="7"/>
      </w:numPr>
      <w:tabs>
        <w:tab w:val="clear" w:pos="1260"/>
      </w:tabs>
      <w:spacing w:before="0" w:after="140" w:line="280" w:lineRule="exact"/>
      <w:ind w:left="2880" w:hanging="360"/>
      <w:jc w:val="both"/>
    </w:pPr>
    <w:rPr>
      <w:rFonts w:ascii="Georgia" w:eastAsia="Times New Roman" w:hAnsi="Georgia" w:cs="Times New Roman"/>
      <w:bCs/>
      <w:i w:val="0"/>
      <w:iCs w:val="0"/>
      <w:color w:val="auto"/>
      <w:sz w:val="20"/>
      <w:szCs w:val="28"/>
      <w:lang w:val="x-none" w:eastAsia="x-none"/>
    </w:rPr>
  </w:style>
  <w:style w:type="paragraph" w:customStyle="1" w:styleId="Level5">
    <w:name w:val="Level 5"/>
    <w:basedOn w:val="Heading5"/>
    <w:uiPriority w:val="3"/>
    <w:qFormat/>
    <w:rsid w:val="00A22165"/>
    <w:pPr>
      <w:keepNext w:val="0"/>
      <w:keepLines w:val="0"/>
      <w:numPr>
        <w:ilvl w:val="5"/>
        <w:numId w:val="7"/>
      </w:numPr>
      <w:tabs>
        <w:tab w:val="clear" w:pos="2240"/>
      </w:tabs>
      <w:spacing w:before="0" w:after="140" w:line="280" w:lineRule="exact"/>
      <w:ind w:left="4320" w:hanging="180"/>
      <w:jc w:val="both"/>
      <w:outlineLvl w:val="5"/>
    </w:pPr>
    <w:rPr>
      <w:rFonts w:ascii="Georgia" w:eastAsia="Times New Roman" w:hAnsi="Georgia" w:cs="Times New Roman"/>
      <w:bCs/>
      <w:iCs/>
      <w:color w:val="auto"/>
      <w:sz w:val="20"/>
      <w:szCs w:val="26"/>
      <w:lang w:val="x-none" w:eastAsia="x-none"/>
    </w:rPr>
  </w:style>
  <w:style w:type="paragraph" w:customStyle="1" w:styleId="Level4">
    <w:name w:val="Level 4"/>
    <w:basedOn w:val="Heading4"/>
    <w:uiPriority w:val="3"/>
    <w:qFormat/>
    <w:rsid w:val="00A22165"/>
    <w:pPr>
      <w:keepNext w:val="0"/>
      <w:keepLines w:val="0"/>
      <w:numPr>
        <w:ilvl w:val="4"/>
        <w:numId w:val="7"/>
      </w:numPr>
      <w:tabs>
        <w:tab w:val="clear" w:pos="1680"/>
      </w:tabs>
      <w:spacing w:before="0" w:after="140" w:line="280" w:lineRule="exact"/>
      <w:ind w:left="1679" w:hanging="360"/>
      <w:jc w:val="both"/>
    </w:pPr>
    <w:rPr>
      <w:rFonts w:ascii="Georgia" w:eastAsia="Times New Roman" w:hAnsi="Georgia" w:cs="Times New Roman"/>
      <w:bCs/>
      <w:i w:val="0"/>
      <w:iCs w:val="0"/>
      <w:color w:val="auto"/>
      <w:sz w:val="20"/>
      <w:szCs w:val="28"/>
      <w:lang w:val="x-none" w:eastAsia="x-none"/>
    </w:rPr>
  </w:style>
  <w:style w:type="paragraph" w:customStyle="1" w:styleId="TITLE1">
    <w:name w:val="TITLE 1"/>
    <w:basedOn w:val="Normal"/>
    <w:qFormat/>
    <w:rsid w:val="00A22165"/>
    <w:pPr>
      <w:keepNext/>
      <w:numPr>
        <w:numId w:val="7"/>
      </w:numPr>
      <w:spacing w:after="140" w:line="280" w:lineRule="exact"/>
      <w:jc w:val="both"/>
      <w:outlineLvl w:val="0"/>
    </w:pPr>
    <w:rPr>
      <w:rFonts w:ascii="Georgia" w:eastAsia="Times New Roman" w:hAnsi="Georgia" w:cs="Times New Roman"/>
      <w:color w:val="590056"/>
      <w:kern w:val="32"/>
      <w:sz w:val="24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1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1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1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16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odytext2">
    <w:name w:val="Body text (2)_"/>
    <w:link w:val="Bodytext21"/>
    <w:uiPriority w:val="99"/>
    <w:locked/>
    <w:rsid w:val="0014018D"/>
    <w:rPr>
      <w:rFonts w:ascii="Segoe UI" w:hAnsi="Segoe UI" w:cs="Segoe UI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4018D"/>
    <w:pPr>
      <w:widowControl w:val="0"/>
      <w:shd w:val="clear" w:color="auto" w:fill="FFFFFF"/>
      <w:spacing w:after="540" w:line="360" w:lineRule="exact"/>
      <w:ind w:hanging="640"/>
    </w:pPr>
    <w:rPr>
      <w:rFonts w:ascii="Segoe UI" w:hAnsi="Segoe UI" w:cs="Segoe UI"/>
      <w:sz w:val="28"/>
      <w:szCs w:val="28"/>
    </w:rPr>
  </w:style>
  <w:style w:type="character" w:customStyle="1" w:styleId="Bodytext2Bold">
    <w:name w:val="Body text (2) + Bold"/>
    <w:uiPriority w:val="99"/>
    <w:rsid w:val="0014018D"/>
    <w:rPr>
      <w:rFonts w:ascii="Segoe UI" w:hAnsi="Segoe UI" w:cs="Segoe UI"/>
      <w:b/>
      <w:bCs/>
      <w:sz w:val="28"/>
      <w:szCs w:val="28"/>
      <w:u w:val="none"/>
    </w:rPr>
  </w:style>
  <w:style w:type="character" w:customStyle="1" w:styleId="Bodytext3">
    <w:name w:val="Body text (3)_"/>
    <w:link w:val="Bodytext31"/>
    <w:uiPriority w:val="99"/>
    <w:locked/>
    <w:rsid w:val="00C7522C"/>
    <w:rPr>
      <w:rFonts w:ascii="Segoe UI" w:hAnsi="Segoe UI" w:cs="Segoe UI"/>
      <w:b/>
      <w:bCs/>
      <w:sz w:val="28"/>
      <w:szCs w:val="28"/>
      <w:shd w:val="clear" w:color="auto" w:fill="FFFFFF"/>
    </w:rPr>
  </w:style>
  <w:style w:type="character" w:customStyle="1" w:styleId="Bodytext3NotBold">
    <w:name w:val="Body text (3) + Not Bold"/>
    <w:uiPriority w:val="99"/>
    <w:rsid w:val="00C7522C"/>
    <w:rPr>
      <w:rFonts w:ascii="Segoe UI" w:hAnsi="Segoe UI" w:cs="Segoe UI"/>
      <w:b w:val="0"/>
      <w:bCs w:val="0"/>
      <w:sz w:val="28"/>
      <w:szCs w:val="28"/>
      <w:u w:val="none"/>
    </w:rPr>
  </w:style>
  <w:style w:type="character" w:customStyle="1" w:styleId="Bodytext2Bold5">
    <w:name w:val="Body text (2) + Bold5"/>
    <w:uiPriority w:val="99"/>
    <w:rsid w:val="00C7522C"/>
    <w:rPr>
      <w:rFonts w:ascii="Segoe UI" w:hAnsi="Segoe UI" w:cs="Segoe UI"/>
      <w:b/>
      <w:bCs/>
      <w:sz w:val="28"/>
      <w:szCs w:val="28"/>
      <w:u w:val="none"/>
    </w:rPr>
  </w:style>
  <w:style w:type="paragraph" w:customStyle="1" w:styleId="Bodytext31">
    <w:name w:val="Body text (3)1"/>
    <w:basedOn w:val="Normal"/>
    <w:link w:val="Bodytext3"/>
    <w:uiPriority w:val="99"/>
    <w:rsid w:val="00C7522C"/>
    <w:pPr>
      <w:widowControl w:val="0"/>
      <w:shd w:val="clear" w:color="auto" w:fill="FFFFFF"/>
      <w:spacing w:after="180" w:line="320" w:lineRule="exact"/>
      <w:ind w:hanging="360"/>
    </w:pPr>
    <w:rPr>
      <w:rFonts w:ascii="Segoe UI" w:hAnsi="Segoe UI" w:cs="Segoe UI"/>
      <w:b/>
      <w:bCs/>
      <w:sz w:val="28"/>
      <w:szCs w:val="28"/>
    </w:rPr>
  </w:style>
  <w:style w:type="character" w:customStyle="1" w:styleId="Heading30">
    <w:name w:val="Heading #3_"/>
    <w:link w:val="Heading31"/>
    <w:uiPriority w:val="99"/>
    <w:rsid w:val="00C7522C"/>
    <w:rPr>
      <w:rFonts w:ascii="Segoe UI" w:hAnsi="Segoe UI" w:cs="Segoe UI"/>
      <w:b/>
      <w:bCs/>
      <w:sz w:val="28"/>
      <w:szCs w:val="28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7522C"/>
    <w:pPr>
      <w:widowControl w:val="0"/>
      <w:shd w:val="clear" w:color="auto" w:fill="FFFFFF"/>
      <w:spacing w:after="600" w:line="240" w:lineRule="atLeast"/>
      <w:ind w:hanging="380"/>
      <w:jc w:val="both"/>
      <w:outlineLvl w:val="2"/>
    </w:pPr>
    <w:rPr>
      <w:rFonts w:ascii="Segoe UI" w:hAnsi="Segoe UI" w:cs="Segoe UI"/>
      <w:b/>
      <w:bCs/>
      <w:sz w:val="28"/>
      <w:szCs w:val="28"/>
    </w:rPr>
  </w:style>
  <w:style w:type="character" w:customStyle="1" w:styleId="Heading3NotBold">
    <w:name w:val="Heading #3 + Not Bold"/>
    <w:uiPriority w:val="99"/>
    <w:rsid w:val="00BF2B88"/>
    <w:rPr>
      <w:rFonts w:ascii="Segoe UI" w:hAnsi="Segoe UI" w:cs="Segoe UI"/>
      <w:b w:val="0"/>
      <w:bCs w:val="0"/>
      <w:sz w:val="28"/>
      <w:szCs w:val="28"/>
      <w:shd w:val="clear" w:color="auto" w:fill="FFFFFF"/>
    </w:rPr>
  </w:style>
  <w:style w:type="character" w:customStyle="1" w:styleId="BodyText30">
    <w:name w:val="Body Text3"/>
    <w:uiPriority w:val="99"/>
    <w:rsid w:val="00BF2B8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Strong">
    <w:name w:val="Strong"/>
    <w:uiPriority w:val="22"/>
    <w:qFormat/>
    <w:rsid w:val="00A1449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0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D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7D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74F0-824F-4538-ACCC-DE78E8A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2535</Words>
  <Characters>14454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Pascu</dc:creator>
  <cp:lastModifiedBy>Mirela</cp:lastModifiedBy>
  <cp:revision>2</cp:revision>
  <cp:lastPrinted>2018-02-27T09:43:00Z</cp:lastPrinted>
  <dcterms:created xsi:type="dcterms:W3CDTF">2018-04-05T06:25:00Z</dcterms:created>
  <dcterms:modified xsi:type="dcterms:W3CDTF">2018-04-05T06:25:00Z</dcterms:modified>
</cp:coreProperties>
</file>