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FF509" w14:textId="401305B3" w:rsidR="00CC7460" w:rsidRDefault="00CC7460" w:rsidP="00A75D55">
      <w:pPr>
        <w:pStyle w:val="Heading2"/>
        <w:shd w:val="clear" w:color="auto" w:fill="FFFFFF"/>
        <w:spacing w:after="0" w:afterAutospacing="0"/>
        <w:ind w:firstLine="360"/>
        <w:rPr>
          <w:rFonts w:ascii="Open Sans" w:eastAsia="Times New Roman" w:hAnsi="Open Sans" w:cs="Segoe UI"/>
          <w:color w:val="000000"/>
          <w:lang w:val="ro-RO"/>
        </w:rPr>
      </w:pPr>
      <w:r>
        <w:rPr>
          <w:rStyle w:val="font-weight-bold2"/>
          <w:rFonts w:ascii="Open Sans" w:eastAsia="Times New Roman" w:hAnsi="Open Sans" w:cs="Segoe UI"/>
          <w:color w:val="000000"/>
          <w:lang w:val="ro-RO"/>
        </w:rPr>
        <w:t xml:space="preserve">Cerere pentru acordarea alocaţiei pentru susţinerea familiei (Legea nr. 277/2010) </w:t>
      </w:r>
    </w:p>
    <w:p w14:paraId="0C484C3D" w14:textId="77777777" w:rsidR="00CC7460" w:rsidRDefault="00CC7460" w:rsidP="00CC7460">
      <w:pPr>
        <w:numPr>
          <w:ilvl w:val="0"/>
          <w:numId w:val="1"/>
        </w:numPr>
        <w:shd w:val="clear" w:color="auto" w:fill="FFFFFF"/>
        <w:spacing w:before="100" w:beforeAutospacing="1" w:after="100" w:afterAutospacing="1"/>
        <w:rPr>
          <w:rFonts w:ascii="Open Sans" w:eastAsia="Times New Roman" w:hAnsi="Open Sans" w:cs="Segoe UI"/>
          <w:color w:val="000000"/>
          <w:lang w:val="ro-RO"/>
        </w:rPr>
      </w:pPr>
      <w:r>
        <w:rPr>
          <w:rStyle w:val="Emphasis"/>
          <w:rFonts w:ascii="Open Sans" w:eastAsia="Times New Roman" w:hAnsi="Open Sans" w:cs="Segoe UI"/>
          <w:color w:val="000000"/>
          <w:lang w:val="ro-RO"/>
        </w:rPr>
        <w:t>Cererea si declaraţia  pe propria răspundere</w:t>
      </w:r>
      <w:r>
        <w:rPr>
          <w:rFonts w:ascii="Open Sans" w:eastAsia="Times New Roman" w:hAnsi="Open Sans" w:cs="Segoe UI"/>
          <w:color w:val="000000"/>
          <w:lang w:val="ro-RO"/>
        </w:rPr>
        <w:t xml:space="preserve"> pentru acordarea unor drepturi de asistenţă socială;</w:t>
      </w:r>
    </w:p>
    <w:p w14:paraId="4CA17E33" w14:textId="77777777" w:rsidR="00CC7460" w:rsidRDefault="00CC7460" w:rsidP="00CC7460">
      <w:pPr>
        <w:numPr>
          <w:ilvl w:val="0"/>
          <w:numId w:val="1"/>
        </w:numPr>
        <w:shd w:val="clear" w:color="auto" w:fill="FFFFFF"/>
        <w:spacing w:before="100" w:beforeAutospacing="1" w:after="100" w:afterAutospacing="1"/>
        <w:rPr>
          <w:rFonts w:ascii="Open Sans" w:eastAsia="Times New Roman" w:hAnsi="Open Sans" w:cs="Segoe UI"/>
          <w:color w:val="000000"/>
          <w:lang w:val="ro-RO"/>
        </w:rPr>
      </w:pPr>
      <w:r>
        <w:rPr>
          <w:rFonts w:ascii="Open Sans" w:eastAsia="Times New Roman" w:hAnsi="Open Sans" w:cs="Segoe UI"/>
          <w:color w:val="000000"/>
          <w:lang w:val="ro-RO"/>
        </w:rPr>
        <w:t>Buletine/cărţi de identitate ale membrilor de familie (originale şi xerocopii);</w:t>
      </w:r>
    </w:p>
    <w:p w14:paraId="6A7353A6" w14:textId="77777777" w:rsidR="00CC7460" w:rsidRDefault="00CC7460" w:rsidP="00CC7460">
      <w:pPr>
        <w:numPr>
          <w:ilvl w:val="0"/>
          <w:numId w:val="1"/>
        </w:numPr>
        <w:shd w:val="clear" w:color="auto" w:fill="FFFFFF"/>
        <w:spacing w:before="100" w:beforeAutospacing="1" w:after="100" w:afterAutospacing="1"/>
        <w:rPr>
          <w:rFonts w:ascii="Open Sans" w:eastAsia="Times New Roman" w:hAnsi="Open Sans" w:cs="Segoe UI"/>
          <w:color w:val="000000"/>
          <w:lang w:val="ro-RO"/>
        </w:rPr>
      </w:pPr>
      <w:r>
        <w:rPr>
          <w:rFonts w:ascii="Open Sans" w:eastAsia="Times New Roman" w:hAnsi="Open Sans" w:cs="Segoe UI"/>
          <w:color w:val="000000"/>
          <w:lang w:val="ro-RO"/>
        </w:rPr>
        <w:t>Certificatele de naştere ale membrilor de familie (originale şi xerocopii);</w:t>
      </w:r>
    </w:p>
    <w:p w14:paraId="655D0170" w14:textId="77777777" w:rsidR="00CC7460" w:rsidRDefault="00CC7460" w:rsidP="00CC7460">
      <w:pPr>
        <w:numPr>
          <w:ilvl w:val="0"/>
          <w:numId w:val="1"/>
        </w:numPr>
        <w:shd w:val="clear" w:color="auto" w:fill="FFFFFF"/>
        <w:spacing w:before="100" w:beforeAutospacing="1" w:after="100" w:afterAutospacing="1"/>
        <w:rPr>
          <w:rFonts w:ascii="Open Sans" w:eastAsia="Times New Roman" w:hAnsi="Open Sans" w:cs="Segoe UI"/>
          <w:color w:val="000000"/>
          <w:lang w:val="ro-RO"/>
        </w:rPr>
      </w:pPr>
      <w:r>
        <w:rPr>
          <w:rFonts w:ascii="Open Sans" w:eastAsia="Times New Roman" w:hAnsi="Open Sans" w:cs="Segoe UI"/>
          <w:color w:val="000000"/>
          <w:lang w:val="ro-RO"/>
        </w:rPr>
        <w:t>Certificatul de căsătorie (original şi xerocopie);</w:t>
      </w:r>
    </w:p>
    <w:p w14:paraId="5A20EACD" w14:textId="77777777" w:rsidR="00CC7460" w:rsidRDefault="00CC7460" w:rsidP="00CC7460">
      <w:pPr>
        <w:numPr>
          <w:ilvl w:val="0"/>
          <w:numId w:val="1"/>
        </w:numPr>
        <w:shd w:val="clear" w:color="auto" w:fill="FFFFFF"/>
        <w:spacing w:before="100" w:beforeAutospacing="1" w:after="100" w:afterAutospacing="1"/>
        <w:rPr>
          <w:rFonts w:ascii="Open Sans" w:eastAsia="Times New Roman" w:hAnsi="Open Sans" w:cs="Segoe UI"/>
          <w:color w:val="000000"/>
          <w:lang w:val="ro-RO"/>
        </w:rPr>
      </w:pPr>
      <w:r>
        <w:rPr>
          <w:rFonts w:ascii="Open Sans" w:eastAsia="Times New Roman" w:hAnsi="Open Sans" w:cs="Segoe UI"/>
          <w:color w:val="000000"/>
          <w:lang w:val="ro-RO"/>
        </w:rPr>
        <w:t>Certificatul de deces (original şi xerocopie);</w:t>
      </w:r>
    </w:p>
    <w:p w14:paraId="3BDC90B7" w14:textId="77777777" w:rsidR="00CC7460" w:rsidRDefault="00CC7460" w:rsidP="00CC7460">
      <w:pPr>
        <w:numPr>
          <w:ilvl w:val="0"/>
          <w:numId w:val="1"/>
        </w:numPr>
        <w:shd w:val="clear" w:color="auto" w:fill="FFFFFF"/>
        <w:spacing w:before="100" w:beforeAutospacing="1" w:after="100" w:afterAutospacing="1"/>
        <w:rPr>
          <w:rFonts w:ascii="Open Sans" w:eastAsia="Times New Roman" w:hAnsi="Open Sans" w:cs="Segoe UI"/>
          <w:color w:val="000000"/>
          <w:lang w:val="ro-RO"/>
        </w:rPr>
      </w:pPr>
      <w:r>
        <w:rPr>
          <w:rFonts w:ascii="Open Sans" w:eastAsia="Times New Roman" w:hAnsi="Open Sans" w:cs="Segoe UI"/>
          <w:color w:val="000000"/>
          <w:lang w:val="ro-RO"/>
        </w:rPr>
        <w:t>Certificat de încadrare în grad de handicap (original şi xerocopie);</w:t>
      </w:r>
    </w:p>
    <w:p w14:paraId="17A898F2" w14:textId="77777777" w:rsidR="00CC7460" w:rsidRDefault="00CC7460" w:rsidP="00CC7460">
      <w:pPr>
        <w:numPr>
          <w:ilvl w:val="0"/>
          <w:numId w:val="1"/>
        </w:numPr>
        <w:shd w:val="clear" w:color="auto" w:fill="FFFFFF"/>
        <w:spacing w:before="100" w:beforeAutospacing="1" w:after="100" w:afterAutospacing="1"/>
        <w:rPr>
          <w:rFonts w:ascii="Open Sans" w:eastAsia="Times New Roman" w:hAnsi="Open Sans" w:cs="Segoe UI"/>
          <w:color w:val="000000"/>
          <w:lang w:val="ro-RO"/>
        </w:rPr>
      </w:pPr>
      <w:r>
        <w:rPr>
          <w:rFonts w:ascii="Open Sans" w:eastAsia="Times New Roman" w:hAnsi="Open Sans" w:cs="Segoe UI"/>
          <w:color w:val="000000"/>
          <w:lang w:val="ro-RO"/>
        </w:rPr>
        <w:t>Adeverinţă eliberată de unitatea de învăţământ la care sunt înscrişi copiii, care să ateste că aceştia frecventează o formă de învăţământ organizată potrivit legii;</w:t>
      </w:r>
    </w:p>
    <w:p w14:paraId="3A0034EF" w14:textId="77777777" w:rsidR="00CC7460" w:rsidRDefault="00CC7460" w:rsidP="00CC7460">
      <w:pPr>
        <w:numPr>
          <w:ilvl w:val="0"/>
          <w:numId w:val="1"/>
        </w:numPr>
        <w:shd w:val="clear" w:color="auto" w:fill="FFFFFF"/>
        <w:spacing w:before="100" w:beforeAutospacing="1" w:after="100" w:afterAutospacing="1"/>
        <w:rPr>
          <w:rFonts w:ascii="Open Sans" w:eastAsia="Times New Roman" w:hAnsi="Open Sans" w:cs="Segoe UI"/>
          <w:color w:val="000000"/>
          <w:lang w:val="ro-RO"/>
        </w:rPr>
      </w:pPr>
      <w:r>
        <w:rPr>
          <w:rFonts w:ascii="Open Sans" w:eastAsia="Times New Roman" w:hAnsi="Open Sans" w:cs="Segoe UI"/>
          <w:color w:val="000000"/>
          <w:lang w:val="ro-RO"/>
        </w:rPr>
        <w:t>Adeverinţă eliberată de Administraţia Finanţelor Publice, în care să se menţioneze veniturile realizate de membrii majori ai familiei;(pentru anul in curs si anul anterior)</w:t>
      </w:r>
    </w:p>
    <w:p w14:paraId="34FB976E" w14:textId="5A0EAED9" w:rsidR="00CC7460" w:rsidRDefault="00CC7460" w:rsidP="00CC7460">
      <w:pPr>
        <w:numPr>
          <w:ilvl w:val="0"/>
          <w:numId w:val="1"/>
        </w:numPr>
        <w:shd w:val="clear" w:color="auto" w:fill="FFFFFF"/>
        <w:spacing w:before="100" w:beforeAutospacing="1" w:after="100" w:afterAutospacing="1"/>
        <w:rPr>
          <w:rFonts w:ascii="Open Sans" w:eastAsia="Times New Roman" w:hAnsi="Open Sans" w:cs="Segoe UI"/>
          <w:color w:val="000000"/>
          <w:lang w:val="ro-RO"/>
        </w:rPr>
      </w:pPr>
      <w:r>
        <w:rPr>
          <w:rFonts w:ascii="Open Sans" w:eastAsia="Times New Roman" w:hAnsi="Open Sans" w:cs="Segoe UI"/>
          <w:color w:val="000000"/>
          <w:lang w:val="ro-RO"/>
        </w:rPr>
        <w:t>Adeverinţă eliberată de Direcţia Venituri, în care să se menţioneze  bunurile mobile şi imobile aflate în proprietate</w:t>
      </w:r>
      <w:r w:rsidR="007B587C">
        <w:rPr>
          <w:rFonts w:ascii="Open Sans" w:eastAsia="Times New Roman" w:hAnsi="Open Sans" w:cs="Segoe UI"/>
          <w:color w:val="000000"/>
          <w:lang w:val="ro-RO"/>
        </w:rPr>
        <w:t>(CERTIFICAT FISCAL)</w:t>
      </w:r>
    </w:p>
    <w:p w14:paraId="32ED324D" w14:textId="0BEECA67" w:rsidR="00CC7460" w:rsidRDefault="00CC7460" w:rsidP="00CC7460">
      <w:pPr>
        <w:numPr>
          <w:ilvl w:val="0"/>
          <w:numId w:val="1"/>
        </w:numPr>
        <w:shd w:val="clear" w:color="auto" w:fill="FFFFFF"/>
        <w:spacing w:before="100" w:beforeAutospacing="1" w:after="100" w:afterAutospacing="1"/>
        <w:rPr>
          <w:rFonts w:ascii="Open Sans" w:eastAsia="Times New Roman" w:hAnsi="Open Sans" w:cs="Segoe UI"/>
          <w:color w:val="000000"/>
          <w:lang w:val="ro-RO"/>
        </w:rPr>
      </w:pPr>
      <w:r>
        <w:rPr>
          <w:rFonts w:ascii="Open Sans" w:eastAsia="Times New Roman" w:hAnsi="Open Sans" w:cs="Segoe UI"/>
          <w:color w:val="000000"/>
          <w:lang w:val="ro-RO"/>
        </w:rPr>
        <w:t xml:space="preserve">Adeverinţă eliberată de Serviciul Agricol din cadrul Primăriei </w:t>
      </w:r>
      <w:r w:rsidR="00BB2F5F">
        <w:rPr>
          <w:rFonts w:ascii="Open Sans" w:eastAsia="Times New Roman" w:hAnsi="Open Sans" w:cs="Segoe UI"/>
          <w:color w:val="000000"/>
          <w:lang w:val="ro-RO"/>
        </w:rPr>
        <w:t>Livada</w:t>
      </w:r>
      <w:bookmarkStart w:id="0" w:name="_GoBack"/>
      <w:bookmarkEnd w:id="0"/>
      <w:r>
        <w:rPr>
          <w:rFonts w:ascii="Open Sans" w:eastAsia="Times New Roman" w:hAnsi="Open Sans" w:cs="Segoe UI"/>
          <w:color w:val="000000"/>
          <w:lang w:val="ro-RO"/>
        </w:rPr>
        <w:t xml:space="preserve"> cu privire la  terenul  agricol aflat  în proprietate;</w:t>
      </w:r>
    </w:p>
    <w:p w14:paraId="50AF778F" w14:textId="77777777" w:rsidR="00CC7460" w:rsidRDefault="00CC7460" w:rsidP="00CC7460">
      <w:pPr>
        <w:numPr>
          <w:ilvl w:val="0"/>
          <w:numId w:val="1"/>
        </w:numPr>
        <w:shd w:val="clear" w:color="auto" w:fill="FFFFFF"/>
        <w:spacing w:before="100" w:beforeAutospacing="1" w:after="100" w:afterAutospacing="1"/>
        <w:rPr>
          <w:rFonts w:ascii="Open Sans" w:eastAsia="Times New Roman" w:hAnsi="Open Sans" w:cs="Segoe UI"/>
          <w:color w:val="000000"/>
          <w:lang w:val="ro-RO"/>
        </w:rPr>
      </w:pPr>
      <w:r>
        <w:rPr>
          <w:rFonts w:ascii="Open Sans" w:eastAsia="Times New Roman" w:hAnsi="Open Sans" w:cs="Segoe UI"/>
          <w:color w:val="000000"/>
          <w:lang w:val="ro-RO"/>
        </w:rPr>
        <w:t>Orice  dovadă de venit cuprinsă  la capitolul 5,  punctele 1-83 din declaraţia de venit;</w:t>
      </w:r>
    </w:p>
    <w:p w14:paraId="768A7CA4" w14:textId="77777777" w:rsidR="00CC7460" w:rsidRDefault="00CC7460" w:rsidP="00CC7460">
      <w:pPr>
        <w:numPr>
          <w:ilvl w:val="0"/>
          <w:numId w:val="1"/>
        </w:numPr>
        <w:shd w:val="clear" w:color="auto" w:fill="FFFFFF"/>
        <w:spacing w:before="100" w:beforeAutospacing="1" w:after="100" w:afterAutospacing="1"/>
        <w:rPr>
          <w:rFonts w:ascii="Open Sans" w:eastAsia="Times New Roman" w:hAnsi="Open Sans" w:cs="Segoe UI"/>
          <w:color w:val="000000"/>
          <w:lang w:val="ro-RO"/>
        </w:rPr>
      </w:pPr>
      <w:r>
        <w:rPr>
          <w:rFonts w:ascii="Open Sans" w:eastAsia="Times New Roman" w:hAnsi="Open Sans" w:cs="Segoe UI"/>
          <w:color w:val="000000"/>
          <w:lang w:val="ro-RO"/>
        </w:rPr>
        <w:t>Hotărâre de încredinţare a minorului şi plata unei pensii de întreţinere, în cazul soţilor despărţiţi în fapt;</w:t>
      </w:r>
    </w:p>
    <w:p w14:paraId="39DC9BA9" w14:textId="77777777" w:rsidR="00CC7460" w:rsidRDefault="00CC7460" w:rsidP="00CC7460">
      <w:pPr>
        <w:numPr>
          <w:ilvl w:val="0"/>
          <w:numId w:val="1"/>
        </w:numPr>
        <w:shd w:val="clear" w:color="auto" w:fill="FFFFFF"/>
        <w:spacing w:before="100" w:beforeAutospacing="1" w:after="100" w:afterAutospacing="1"/>
        <w:rPr>
          <w:rFonts w:ascii="Open Sans" w:eastAsia="Times New Roman" w:hAnsi="Open Sans" w:cs="Segoe UI"/>
          <w:color w:val="000000"/>
          <w:lang w:val="ro-RO"/>
        </w:rPr>
      </w:pPr>
      <w:r>
        <w:rPr>
          <w:rFonts w:ascii="Open Sans" w:eastAsia="Times New Roman" w:hAnsi="Open Sans" w:cs="Segoe UI"/>
          <w:color w:val="000000"/>
          <w:lang w:val="ro-RO"/>
        </w:rPr>
        <w:t>Hotărâre judecătorească de încredinţare în vederea adopţiei, potrivit legii;</w:t>
      </w:r>
    </w:p>
    <w:p w14:paraId="5F4C7470" w14:textId="77777777" w:rsidR="00CC7460" w:rsidRDefault="00CC7460" w:rsidP="00CC7460">
      <w:pPr>
        <w:numPr>
          <w:ilvl w:val="0"/>
          <w:numId w:val="1"/>
        </w:numPr>
        <w:shd w:val="clear" w:color="auto" w:fill="FFFFFF"/>
        <w:spacing w:before="100" w:beforeAutospacing="1" w:after="100" w:afterAutospacing="1"/>
        <w:rPr>
          <w:rFonts w:ascii="Open Sans" w:eastAsia="Times New Roman" w:hAnsi="Open Sans" w:cs="Segoe UI"/>
          <w:color w:val="000000"/>
          <w:lang w:val="ro-RO"/>
        </w:rPr>
      </w:pPr>
      <w:r>
        <w:rPr>
          <w:rFonts w:ascii="Open Sans" w:eastAsia="Times New Roman" w:hAnsi="Open Sans" w:cs="Segoe UI"/>
          <w:color w:val="000000"/>
          <w:lang w:val="ro-RO"/>
        </w:rPr>
        <w:t>Hotărâre judecătorească de încuviinţare a adopţiei, potrivit legii;</w:t>
      </w:r>
    </w:p>
    <w:p w14:paraId="131BE8EC" w14:textId="77777777" w:rsidR="00CC7460" w:rsidRDefault="00CC7460" w:rsidP="00CC7460">
      <w:pPr>
        <w:numPr>
          <w:ilvl w:val="0"/>
          <w:numId w:val="1"/>
        </w:numPr>
        <w:shd w:val="clear" w:color="auto" w:fill="FFFFFF"/>
        <w:spacing w:before="100" w:beforeAutospacing="1" w:after="100" w:afterAutospacing="1"/>
        <w:rPr>
          <w:rFonts w:ascii="Open Sans" w:eastAsia="Times New Roman" w:hAnsi="Open Sans" w:cs="Segoe UI"/>
          <w:color w:val="000000"/>
          <w:lang w:val="ro-RO"/>
        </w:rPr>
      </w:pPr>
      <w:r>
        <w:rPr>
          <w:rFonts w:ascii="Open Sans" w:eastAsia="Times New Roman" w:hAnsi="Open Sans" w:cs="Segoe UI"/>
          <w:color w:val="000000"/>
          <w:lang w:val="ro-RO"/>
        </w:rPr>
        <w:t>Hotărârea judecătorească sau, după caz, hotărârea Comisiei pentru Protecţia Copilului pentru măsura plasamentului, potrivit legii;</w:t>
      </w:r>
    </w:p>
    <w:p w14:paraId="30C35F5B" w14:textId="77777777" w:rsidR="00CC7460" w:rsidRDefault="00CC7460" w:rsidP="00CC7460">
      <w:pPr>
        <w:numPr>
          <w:ilvl w:val="0"/>
          <w:numId w:val="1"/>
        </w:numPr>
        <w:shd w:val="clear" w:color="auto" w:fill="FFFFFF"/>
        <w:spacing w:before="100" w:beforeAutospacing="1" w:after="100" w:afterAutospacing="1"/>
        <w:rPr>
          <w:rFonts w:ascii="Open Sans" w:eastAsia="Times New Roman" w:hAnsi="Open Sans" w:cs="Segoe UI"/>
          <w:color w:val="000000"/>
          <w:lang w:val="ro-RO"/>
        </w:rPr>
      </w:pPr>
      <w:r>
        <w:rPr>
          <w:rFonts w:ascii="Open Sans" w:eastAsia="Times New Roman" w:hAnsi="Open Sans" w:cs="Segoe UI"/>
          <w:color w:val="000000"/>
          <w:lang w:val="ro-RO"/>
        </w:rPr>
        <w:t>Decizia directorului general al Direcţiei Generale de Asistenţă Socială şi Protecţia Copilului sau, după caz, hotărârea judecătorească pentru măsura plasamentului în regim de urgenţă, potrivit legii;</w:t>
      </w:r>
    </w:p>
    <w:p w14:paraId="522DF3AF" w14:textId="77777777" w:rsidR="00CC7460" w:rsidRDefault="00CC7460" w:rsidP="00CC7460">
      <w:pPr>
        <w:numPr>
          <w:ilvl w:val="0"/>
          <w:numId w:val="1"/>
        </w:numPr>
        <w:shd w:val="clear" w:color="auto" w:fill="FFFFFF"/>
        <w:spacing w:before="100" w:beforeAutospacing="1" w:after="100" w:afterAutospacing="1"/>
        <w:rPr>
          <w:rFonts w:ascii="Open Sans" w:eastAsia="Times New Roman" w:hAnsi="Open Sans" w:cs="Segoe UI"/>
          <w:color w:val="000000"/>
          <w:lang w:val="ro-RO"/>
        </w:rPr>
      </w:pPr>
      <w:r>
        <w:rPr>
          <w:rFonts w:ascii="Open Sans" w:eastAsia="Times New Roman" w:hAnsi="Open Sans" w:cs="Segoe UI"/>
          <w:color w:val="000000"/>
          <w:lang w:val="ro-RO"/>
        </w:rPr>
        <w:t>Hotărârea judecătorească de divorţ, încredinţarea  minorului şi plata unei pensii de întreţinere pentru minorii încredinţaţi;</w:t>
      </w:r>
    </w:p>
    <w:p w14:paraId="47EA614E" w14:textId="77777777" w:rsidR="00CC7460" w:rsidRDefault="00CC7460" w:rsidP="00CC7460">
      <w:pPr>
        <w:numPr>
          <w:ilvl w:val="0"/>
          <w:numId w:val="1"/>
        </w:numPr>
        <w:shd w:val="clear" w:color="auto" w:fill="FFFFFF"/>
        <w:spacing w:before="100" w:beforeAutospacing="1" w:after="100" w:afterAutospacing="1"/>
        <w:rPr>
          <w:rFonts w:ascii="Open Sans" w:eastAsia="Times New Roman" w:hAnsi="Open Sans" w:cs="Segoe UI"/>
          <w:color w:val="000000"/>
          <w:lang w:val="ro-RO"/>
        </w:rPr>
      </w:pPr>
      <w:r>
        <w:rPr>
          <w:rFonts w:ascii="Open Sans" w:eastAsia="Times New Roman" w:hAnsi="Open Sans" w:cs="Segoe UI"/>
          <w:color w:val="000000"/>
          <w:lang w:val="ro-RO"/>
        </w:rPr>
        <w:t>Hotărârea judecătorească de instituire a tutelei sau, după caz, dispoziţia autorităţii tutelare, potrivit legii;</w:t>
      </w:r>
    </w:p>
    <w:p w14:paraId="05A3DA49" w14:textId="77777777" w:rsidR="00CC7460" w:rsidRDefault="00CC7460" w:rsidP="00CC7460">
      <w:pPr>
        <w:numPr>
          <w:ilvl w:val="0"/>
          <w:numId w:val="1"/>
        </w:numPr>
        <w:shd w:val="clear" w:color="auto" w:fill="FFFFFF"/>
        <w:spacing w:before="100" w:beforeAutospacing="1" w:after="100" w:afterAutospacing="1"/>
        <w:rPr>
          <w:rFonts w:ascii="Open Sans" w:eastAsia="Times New Roman" w:hAnsi="Open Sans" w:cs="Segoe UI"/>
          <w:color w:val="000000"/>
          <w:lang w:val="ro-RO"/>
        </w:rPr>
      </w:pPr>
      <w:r>
        <w:rPr>
          <w:rFonts w:ascii="Open Sans" w:eastAsia="Times New Roman" w:hAnsi="Open Sans" w:cs="Segoe UI"/>
          <w:color w:val="000000"/>
          <w:lang w:val="ro-RO"/>
        </w:rPr>
        <w:t xml:space="preserve">Actul doveditor care atestă calitatea de reprezentant legal al persoanei minore lipsite de capacitate deplină de exerciţiu al drepturilor civile, pentru situaţia prevăzută la art. 12 alin. (3), respectiv părinte, tutore, curator, altă persoană desemnată reprezentant legal prin decizia directorului general al Direcţiei </w:t>
      </w:r>
      <w:r>
        <w:rPr>
          <w:rFonts w:ascii="Open Sans" w:eastAsia="Times New Roman" w:hAnsi="Open Sans" w:cs="Segoe UI"/>
          <w:color w:val="000000"/>
          <w:lang w:val="ro-RO"/>
        </w:rPr>
        <w:lastRenderedPageBreak/>
        <w:t>Generale de Asistenţă Socială şi Protecţia Copilului sau, după caz, prin hotarâre judecătorească;</w:t>
      </w:r>
    </w:p>
    <w:p w14:paraId="79F9DA0A" w14:textId="77777777" w:rsidR="00CC7460" w:rsidRDefault="00CC7460" w:rsidP="00CC7460">
      <w:pPr>
        <w:numPr>
          <w:ilvl w:val="0"/>
          <w:numId w:val="1"/>
        </w:numPr>
        <w:shd w:val="clear" w:color="auto" w:fill="FFFFFF"/>
        <w:spacing w:before="100" w:beforeAutospacing="1" w:after="100" w:afterAutospacing="1"/>
        <w:rPr>
          <w:rFonts w:ascii="Open Sans" w:eastAsia="Times New Roman" w:hAnsi="Open Sans" w:cs="Segoe UI"/>
          <w:color w:val="000000"/>
          <w:lang w:val="ro-RO"/>
        </w:rPr>
      </w:pPr>
      <w:r>
        <w:rPr>
          <w:rFonts w:ascii="Open Sans" w:eastAsia="Times New Roman" w:hAnsi="Open Sans" w:cs="Segoe UI"/>
          <w:color w:val="000000"/>
          <w:lang w:val="ro-RO"/>
        </w:rPr>
        <w:t>Hotărârea judecătorească prin care soţul/soţia este declarat/declarată dispărut/dispărută;</w:t>
      </w:r>
    </w:p>
    <w:p w14:paraId="012EA254" w14:textId="77777777" w:rsidR="00CC7460" w:rsidRDefault="00CC7460" w:rsidP="00CC7460">
      <w:pPr>
        <w:numPr>
          <w:ilvl w:val="0"/>
          <w:numId w:val="1"/>
        </w:numPr>
        <w:shd w:val="clear" w:color="auto" w:fill="FFFFFF"/>
        <w:spacing w:before="100" w:beforeAutospacing="1" w:after="100" w:afterAutospacing="1"/>
        <w:rPr>
          <w:rFonts w:ascii="Open Sans" w:eastAsia="Times New Roman" w:hAnsi="Open Sans" w:cs="Segoe UI"/>
          <w:color w:val="000000"/>
          <w:lang w:val="ro-RO"/>
        </w:rPr>
      </w:pPr>
      <w:r>
        <w:rPr>
          <w:rFonts w:ascii="Open Sans" w:eastAsia="Times New Roman" w:hAnsi="Open Sans" w:cs="Segoe UI"/>
          <w:color w:val="000000"/>
          <w:lang w:val="ro-RO"/>
        </w:rPr>
        <w:t>Hotărârea judecătorească prin care soţul/soţia este arestat/arestată preventiv pe o perioadă mai mare de 30 de zile sau execută o pedeapsă privativă de libertate şi nu participă la întreţinerea copiilor;</w:t>
      </w:r>
    </w:p>
    <w:p w14:paraId="75162B2E" w14:textId="77777777" w:rsidR="00CC7460" w:rsidRDefault="00CC7460" w:rsidP="00CC7460">
      <w:pPr>
        <w:numPr>
          <w:ilvl w:val="0"/>
          <w:numId w:val="1"/>
        </w:numPr>
        <w:shd w:val="clear" w:color="auto" w:fill="FFFFFF"/>
        <w:spacing w:before="100" w:beforeAutospacing="1" w:after="100" w:afterAutospacing="1"/>
        <w:rPr>
          <w:rFonts w:ascii="Open Sans" w:eastAsia="Times New Roman" w:hAnsi="Open Sans" w:cs="Segoe UI"/>
          <w:color w:val="000000"/>
          <w:lang w:val="ro-RO"/>
        </w:rPr>
      </w:pPr>
      <w:r>
        <w:rPr>
          <w:rFonts w:ascii="Open Sans" w:eastAsia="Times New Roman" w:hAnsi="Open Sans" w:cs="Segoe UI"/>
          <w:color w:val="000000"/>
          <w:lang w:val="ro-RO"/>
        </w:rPr>
        <w:t>Talon autoturism (original si xerocopie);</w:t>
      </w:r>
    </w:p>
    <w:p w14:paraId="6E838C87" w14:textId="77777777" w:rsidR="00CC7460" w:rsidRDefault="00CC7460" w:rsidP="00CC7460">
      <w:pPr>
        <w:numPr>
          <w:ilvl w:val="0"/>
          <w:numId w:val="1"/>
        </w:numPr>
        <w:shd w:val="clear" w:color="auto" w:fill="FFFFFF"/>
        <w:spacing w:before="100" w:beforeAutospacing="1" w:after="100" w:afterAutospacing="1"/>
        <w:rPr>
          <w:rFonts w:ascii="Open Sans" w:eastAsia="Times New Roman" w:hAnsi="Open Sans" w:cs="Segoe UI"/>
          <w:color w:val="000000"/>
          <w:lang w:val="ro-RO"/>
        </w:rPr>
      </w:pPr>
      <w:r>
        <w:rPr>
          <w:rFonts w:ascii="Open Sans" w:eastAsia="Times New Roman" w:hAnsi="Open Sans" w:cs="Segoe UI"/>
          <w:color w:val="000000"/>
          <w:lang w:val="ro-RO"/>
        </w:rPr>
        <w:t>Adeverință eliberată de primăria de domiciliu, care să certifice faptul că familia nu se află in evidențe cu dosar pentru acordarea alocației pentru susținerea familiei;</w:t>
      </w:r>
    </w:p>
    <w:p w14:paraId="47B31659" w14:textId="77777777" w:rsidR="00CC7460" w:rsidRDefault="00CC7460" w:rsidP="00CC7460">
      <w:pPr>
        <w:numPr>
          <w:ilvl w:val="0"/>
          <w:numId w:val="1"/>
        </w:numPr>
        <w:shd w:val="clear" w:color="auto" w:fill="FFFFFF"/>
        <w:spacing w:before="100" w:beforeAutospacing="1" w:after="100" w:afterAutospacing="1"/>
        <w:rPr>
          <w:rFonts w:ascii="Open Sans" w:eastAsia="Times New Roman" w:hAnsi="Open Sans" w:cs="Segoe UI"/>
          <w:color w:val="000000"/>
          <w:lang w:val="ro-RO"/>
        </w:rPr>
      </w:pPr>
      <w:r>
        <w:rPr>
          <w:rFonts w:ascii="Open Sans" w:eastAsia="Times New Roman" w:hAnsi="Open Sans" w:cs="Segoe UI"/>
          <w:color w:val="000000"/>
          <w:lang w:val="ro-RO"/>
        </w:rPr>
        <w:t>După caz, alte acte doveditoare privind componenţa familiei.</w:t>
      </w:r>
    </w:p>
    <w:p w14:paraId="41523986" w14:textId="1C29DD26" w:rsidR="00CC7460" w:rsidRPr="00CC7460" w:rsidRDefault="00CC7460" w:rsidP="00CC7460">
      <w:pPr>
        <w:numPr>
          <w:ilvl w:val="0"/>
          <w:numId w:val="1"/>
        </w:numPr>
        <w:shd w:val="clear" w:color="auto" w:fill="FFFFFF"/>
        <w:spacing w:before="100" w:beforeAutospacing="1" w:after="100" w:afterAutospacing="1"/>
        <w:rPr>
          <w:rFonts w:ascii="Open Sans" w:eastAsia="Times New Roman" w:hAnsi="Open Sans" w:cs="Segoe UI"/>
          <w:color w:val="000000"/>
          <w:lang w:val="ro-RO"/>
        </w:rPr>
      </w:pPr>
      <w:r>
        <w:rPr>
          <w:rFonts w:ascii="Open Sans" w:eastAsia="Times New Roman" w:hAnsi="Open Sans" w:cs="Segoe UI"/>
          <w:color w:val="000000"/>
          <w:lang w:val="ro-RO"/>
        </w:rPr>
        <w:t>Dosar cu şină. ( 2 buc. )</w:t>
      </w:r>
    </w:p>
    <w:p w14:paraId="0A758F4B" w14:textId="77777777" w:rsidR="00CC7460" w:rsidRDefault="00CC7460" w:rsidP="00CC7460">
      <w:pPr>
        <w:pStyle w:val="NormalWeb"/>
        <w:shd w:val="clear" w:color="auto" w:fill="FFFFFF"/>
        <w:rPr>
          <w:rFonts w:ascii="Open Sans" w:hAnsi="Open Sans" w:cs="Segoe UI"/>
          <w:color w:val="000000"/>
          <w:lang w:val="ro-RO"/>
        </w:rPr>
      </w:pPr>
      <w:r>
        <w:rPr>
          <w:rFonts w:ascii="Open Sans" w:hAnsi="Open Sans" w:cs="Segoe UI"/>
          <w:color w:val="000000"/>
          <w:lang w:val="ro-RO"/>
        </w:rPr>
        <w:t>Notă:</w:t>
      </w:r>
    </w:p>
    <w:p w14:paraId="5B06D9E8" w14:textId="77777777" w:rsidR="00CC7460" w:rsidRDefault="00CC7460" w:rsidP="00CC7460">
      <w:pPr>
        <w:pStyle w:val="NormalWeb"/>
        <w:shd w:val="clear" w:color="auto" w:fill="FFFFFF"/>
        <w:rPr>
          <w:rFonts w:ascii="Open Sans" w:hAnsi="Open Sans" w:cs="Segoe UI"/>
          <w:color w:val="000000"/>
          <w:lang w:val="ro-RO"/>
        </w:rPr>
      </w:pPr>
      <w:r>
        <w:rPr>
          <w:rFonts w:ascii="Open Sans" w:hAnsi="Open Sans" w:cs="Segoe UI"/>
          <w:color w:val="000000"/>
          <w:lang w:val="ro-RO"/>
        </w:rPr>
        <w:t>Pe adeverința școlară trebuie menționate următoarele:</w:t>
      </w:r>
    </w:p>
    <w:p w14:paraId="30E272D2" w14:textId="77777777" w:rsidR="00CC7460" w:rsidRDefault="00CC7460" w:rsidP="00CC7460">
      <w:pPr>
        <w:numPr>
          <w:ilvl w:val="0"/>
          <w:numId w:val="2"/>
        </w:numPr>
        <w:shd w:val="clear" w:color="auto" w:fill="FFFFFF"/>
        <w:spacing w:before="100" w:beforeAutospacing="1" w:after="100" w:afterAutospacing="1"/>
        <w:rPr>
          <w:rFonts w:ascii="Open Sans" w:eastAsia="Times New Roman" w:hAnsi="Open Sans" w:cs="Segoe UI"/>
          <w:color w:val="000000"/>
          <w:lang w:val="ro-RO"/>
        </w:rPr>
      </w:pPr>
      <w:r>
        <w:rPr>
          <w:rFonts w:ascii="Open Sans" w:eastAsia="Times New Roman" w:hAnsi="Open Sans" w:cs="Segoe UI"/>
          <w:color w:val="000000"/>
          <w:lang w:val="ro-RO"/>
        </w:rPr>
        <w:t>Minorul.................................... este înscris și frecventează cursurile clasei a ........  în anul școlar ........</w:t>
      </w:r>
    </w:p>
    <w:p w14:paraId="7A5BBE73" w14:textId="77777777" w:rsidR="00CC7460" w:rsidRDefault="00CC7460" w:rsidP="00CC7460">
      <w:pPr>
        <w:numPr>
          <w:ilvl w:val="0"/>
          <w:numId w:val="2"/>
        </w:numPr>
        <w:shd w:val="clear" w:color="auto" w:fill="FFFFFF"/>
        <w:spacing w:before="100" w:beforeAutospacing="1" w:after="100" w:afterAutospacing="1"/>
        <w:rPr>
          <w:rFonts w:ascii="Open Sans" w:eastAsia="Times New Roman" w:hAnsi="Open Sans" w:cs="Segoe UI"/>
          <w:color w:val="000000"/>
          <w:lang w:val="ro-RO"/>
        </w:rPr>
      </w:pPr>
      <w:r>
        <w:rPr>
          <w:rFonts w:ascii="Open Sans" w:eastAsia="Times New Roman" w:hAnsi="Open Sans" w:cs="Segoe UI"/>
          <w:color w:val="000000"/>
          <w:lang w:val="ro-RO"/>
        </w:rPr>
        <w:t>Dacă a repetat sau nu anul școlar*</w:t>
      </w:r>
    </w:p>
    <w:p w14:paraId="2CA62BA7" w14:textId="77777777" w:rsidR="00CC7460" w:rsidRDefault="00CC7460" w:rsidP="00CC7460">
      <w:pPr>
        <w:numPr>
          <w:ilvl w:val="0"/>
          <w:numId w:val="2"/>
        </w:numPr>
        <w:shd w:val="clear" w:color="auto" w:fill="FFFFFF"/>
        <w:spacing w:before="100" w:beforeAutospacing="1" w:after="100" w:afterAutospacing="1"/>
        <w:rPr>
          <w:rFonts w:ascii="Open Sans" w:eastAsia="Times New Roman" w:hAnsi="Open Sans" w:cs="Segoe UI"/>
          <w:color w:val="000000"/>
          <w:lang w:val="ro-RO"/>
        </w:rPr>
      </w:pPr>
      <w:r>
        <w:rPr>
          <w:rFonts w:ascii="Open Sans" w:eastAsia="Times New Roman" w:hAnsi="Open Sans" w:cs="Segoe UI"/>
          <w:color w:val="000000"/>
          <w:lang w:val="ro-RO"/>
        </w:rPr>
        <w:t>Dacă are sau nu absențe nemotivate în semestrul precedent, precum și numărul acestora**</w:t>
      </w:r>
    </w:p>
    <w:p w14:paraId="7DE57277" w14:textId="77777777" w:rsidR="00CC7460" w:rsidRDefault="00CC7460" w:rsidP="00CC7460">
      <w:pPr>
        <w:numPr>
          <w:ilvl w:val="0"/>
          <w:numId w:val="2"/>
        </w:numPr>
        <w:shd w:val="clear" w:color="auto" w:fill="FFFFFF"/>
        <w:spacing w:before="100" w:beforeAutospacing="1" w:after="100" w:afterAutospacing="1"/>
        <w:rPr>
          <w:rFonts w:ascii="Open Sans" w:eastAsia="Times New Roman" w:hAnsi="Open Sans" w:cs="Segoe UI"/>
          <w:color w:val="000000"/>
          <w:lang w:val="ro-RO"/>
        </w:rPr>
      </w:pPr>
      <w:r>
        <w:rPr>
          <w:rFonts w:ascii="Open Sans" w:eastAsia="Times New Roman" w:hAnsi="Open Sans" w:cs="Segoe UI"/>
          <w:color w:val="000000"/>
          <w:lang w:val="ro-RO"/>
        </w:rPr>
        <w:t>Media la purtare este .......</w:t>
      </w:r>
    </w:p>
    <w:p w14:paraId="66654666" w14:textId="77777777" w:rsidR="00CC7460" w:rsidRDefault="00CC7460" w:rsidP="00CC7460">
      <w:pPr>
        <w:pStyle w:val="NormalWeb"/>
        <w:shd w:val="clear" w:color="auto" w:fill="FFFFFF"/>
        <w:rPr>
          <w:rFonts w:ascii="Open Sans" w:hAnsi="Open Sans" w:cs="Segoe UI"/>
          <w:color w:val="000000"/>
          <w:lang w:val="ro-RO"/>
        </w:rPr>
      </w:pPr>
      <w:r>
        <w:rPr>
          <w:rFonts w:ascii="Open Sans" w:hAnsi="Open Sans" w:cs="Segoe UI"/>
          <w:color w:val="000000"/>
          <w:lang w:val="ro-RO"/>
        </w:rPr>
        <w:t>Exemplu:</w:t>
      </w:r>
    </w:p>
    <w:p w14:paraId="564AAAF8" w14:textId="77777777" w:rsidR="00CC7460" w:rsidRDefault="00CC7460" w:rsidP="00CC7460">
      <w:pPr>
        <w:pStyle w:val="NormalWeb"/>
        <w:shd w:val="clear" w:color="auto" w:fill="FFFFFF"/>
        <w:rPr>
          <w:rFonts w:ascii="Open Sans" w:hAnsi="Open Sans" w:cs="Segoe UI"/>
          <w:color w:val="000000"/>
          <w:lang w:val="ro-RO"/>
        </w:rPr>
      </w:pPr>
      <w:r>
        <w:rPr>
          <w:rFonts w:ascii="Open Sans" w:hAnsi="Open Sans" w:cs="Segoe UI"/>
          <w:color w:val="000000"/>
          <w:lang w:val="ro-RO"/>
        </w:rPr>
        <w:t>În cazul în care dosarul se depune în semestrul al doilea al anului școlar 2016 - 2017, va fi trecut numărul de absențe nemotivate din semestrul I al anului școlar 2016 - 2017.</w:t>
      </w:r>
    </w:p>
    <w:p w14:paraId="098DC5DD" w14:textId="77777777" w:rsidR="00CC7460" w:rsidRDefault="00CC7460" w:rsidP="00CC7460">
      <w:pPr>
        <w:pStyle w:val="NormalWeb"/>
        <w:shd w:val="clear" w:color="auto" w:fill="FFFFFF"/>
        <w:rPr>
          <w:rFonts w:ascii="Open Sans" w:hAnsi="Open Sans" w:cs="Segoe UI"/>
          <w:color w:val="000000"/>
          <w:lang w:val="ro-RO"/>
        </w:rPr>
      </w:pPr>
      <w:r>
        <w:rPr>
          <w:rFonts w:ascii="Open Sans" w:hAnsi="Open Sans" w:cs="Segoe UI"/>
          <w:color w:val="000000"/>
          <w:lang w:val="ro-RO"/>
        </w:rPr>
        <w:t>____________________________________</w:t>
      </w:r>
    </w:p>
    <w:p w14:paraId="1EEC53A1" w14:textId="77777777" w:rsidR="00CC7460" w:rsidRDefault="00CC7460" w:rsidP="00CC7460">
      <w:pPr>
        <w:pStyle w:val="NormalWeb"/>
        <w:shd w:val="clear" w:color="auto" w:fill="FFFFFF"/>
        <w:rPr>
          <w:rFonts w:ascii="Open Sans" w:hAnsi="Open Sans" w:cs="Segoe UI"/>
          <w:color w:val="000000"/>
          <w:lang w:val="ro-RO"/>
        </w:rPr>
      </w:pPr>
      <w:r>
        <w:rPr>
          <w:rFonts w:ascii="Open Sans" w:hAnsi="Open Sans" w:cs="Segoe UI"/>
          <w:color w:val="000000"/>
          <w:lang w:val="ro-RO"/>
        </w:rPr>
        <w:t>* Se va alege după caz una dintre opțiuni:</w:t>
      </w:r>
    </w:p>
    <w:p w14:paraId="6B50FEA2" w14:textId="77777777" w:rsidR="00CC7460" w:rsidRDefault="00CC7460" w:rsidP="00CC7460">
      <w:pPr>
        <w:numPr>
          <w:ilvl w:val="0"/>
          <w:numId w:val="3"/>
        </w:numPr>
        <w:shd w:val="clear" w:color="auto" w:fill="FFFFFF"/>
        <w:spacing w:before="100" w:beforeAutospacing="1" w:after="100" w:afterAutospacing="1"/>
        <w:rPr>
          <w:rFonts w:ascii="Open Sans" w:eastAsia="Times New Roman" w:hAnsi="Open Sans" w:cs="Segoe UI"/>
          <w:color w:val="000000"/>
          <w:lang w:val="ro-RO"/>
        </w:rPr>
      </w:pPr>
      <w:r>
        <w:rPr>
          <w:rFonts w:ascii="Open Sans" w:eastAsia="Times New Roman" w:hAnsi="Open Sans" w:cs="Segoe UI"/>
          <w:color w:val="000000"/>
          <w:lang w:val="ro-RO"/>
        </w:rPr>
        <w:t>Nu a repetat anul școlar</w:t>
      </w:r>
    </w:p>
    <w:p w14:paraId="0E753887" w14:textId="15150857" w:rsidR="00CC7460" w:rsidRPr="00A75D55" w:rsidRDefault="00CC7460" w:rsidP="00CC7460">
      <w:pPr>
        <w:numPr>
          <w:ilvl w:val="0"/>
          <w:numId w:val="3"/>
        </w:numPr>
        <w:shd w:val="clear" w:color="auto" w:fill="FFFFFF"/>
        <w:spacing w:before="100" w:beforeAutospacing="1" w:after="100" w:afterAutospacing="1"/>
        <w:rPr>
          <w:rFonts w:ascii="Open Sans" w:eastAsia="Times New Roman" w:hAnsi="Open Sans" w:cs="Segoe UI"/>
          <w:color w:val="000000"/>
          <w:lang w:val="ro-RO"/>
        </w:rPr>
      </w:pPr>
      <w:r>
        <w:rPr>
          <w:rFonts w:ascii="Open Sans" w:eastAsia="Times New Roman" w:hAnsi="Open Sans" w:cs="Segoe UI"/>
          <w:color w:val="000000"/>
          <w:lang w:val="ro-RO"/>
        </w:rPr>
        <w:t>A repetat anul școlar</w:t>
      </w:r>
    </w:p>
    <w:p w14:paraId="4206543B" w14:textId="77777777" w:rsidR="00CC7460" w:rsidRDefault="00CC7460" w:rsidP="00CC7460">
      <w:pPr>
        <w:pStyle w:val="NormalWeb"/>
        <w:shd w:val="clear" w:color="auto" w:fill="FFFFFF"/>
        <w:rPr>
          <w:rFonts w:ascii="Open Sans" w:hAnsi="Open Sans" w:cs="Segoe UI"/>
          <w:color w:val="000000"/>
          <w:lang w:val="ro-RO"/>
        </w:rPr>
      </w:pPr>
      <w:r>
        <w:rPr>
          <w:rFonts w:ascii="Open Sans" w:hAnsi="Open Sans" w:cs="Segoe UI"/>
          <w:color w:val="000000"/>
          <w:lang w:val="ro-RO"/>
        </w:rPr>
        <w:t>** Se va alege, după caz, una din opțiuni:</w:t>
      </w:r>
    </w:p>
    <w:p w14:paraId="07DA3653" w14:textId="77777777" w:rsidR="00CC7460" w:rsidRDefault="00CC7460" w:rsidP="00CC7460">
      <w:pPr>
        <w:numPr>
          <w:ilvl w:val="0"/>
          <w:numId w:val="4"/>
        </w:numPr>
        <w:shd w:val="clear" w:color="auto" w:fill="FFFFFF"/>
        <w:spacing w:before="100" w:beforeAutospacing="1" w:after="100" w:afterAutospacing="1"/>
        <w:rPr>
          <w:rFonts w:ascii="Open Sans" w:eastAsia="Times New Roman" w:hAnsi="Open Sans" w:cs="Segoe UI"/>
          <w:color w:val="000000"/>
          <w:lang w:val="ro-RO"/>
        </w:rPr>
      </w:pPr>
      <w:r>
        <w:rPr>
          <w:rFonts w:ascii="Open Sans" w:eastAsia="Times New Roman" w:hAnsi="Open Sans" w:cs="Segoe UI"/>
          <w:color w:val="000000"/>
          <w:lang w:val="ro-RO"/>
        </w:rPr>
        <w:t>Nu are absențe nemotivate în semestrul ........  (semestrul precedent)</w:t>
      </w:r>
    </w:p>
    <w:p w14:paraId="5962CE4A" w14:textId="77777777" w:rsidR="00CC7460" w:rsidRDefault="00CC7460" w:rsidP="00CC7460">
      <w:pPr>
        <w:numPr>
          <w:ilvl w:val="0"/>
          <w:numId w:val="4"/>
        </w:numPr>
        <w:shd w:val="clear" w:color="auto" w:fill="FFFFFF"/>
        <w:spacing w:before="100" w:beforeAutospacing="1" w:after="100" w:afterAutospacing="1"/>
        <w:rPr>
          <w:rFonts w:ascii="Open Sans" w:eastAsia="Times New Roman" w:hAnsi="Open Sans" w:cs="Segoe UI"/>
          <w:color w:val="000000"/>
          <w:lang w:val="ro-RO"/>
        </w:rPr>
      </w:pPr>
      <w:r>
        <w:rPr>
          <w:rFonts w:ascii="Open Sans" w:eastAsia="Times New Roman" w:hAnsi="Open Sans" w:cs="Segoe UI"/>
          <w:color w:val="000000"/>
          <w:lang w:val="ro-RO"/>
        </w:rPr>
        <w:t>Are un număr de ..........   absențe nemotivate în semestrul ........  (semestrul precedent)</w:t>
      </w:r>
    </w:p>
    <w:sectPr w:rsidR="00CC7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15B6D"/>
    <w:multiLevelType w:val="multilevel"/>
    <w:tmpl w:val="641C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9D6AED"/>
    <w:multiLevelType w:val="multilevel"/>
    <w:tmpl w:val="B7502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D21490"/>
    <w:multiLevelType w:val="multilevel"/>
    <w:tmpl w:val="FAB22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D87A9D"/>
    <w:multiLevelType w:val="multilevel"/>
    <w:tmpl w:val="3ABED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4FC"/>
    <w:rsid w:val="007B587C"/>
    <w:rsid w:val="008A4D81"/>
    <w:rsid w:val="00A75D55"/>
    <w:rsid w:val="00BB2F5F"/>
    <w:rsid w:val="00CC7460"/>
    <w:rsid w:val="00E454FC"/>
    <w:rsid w:val="00E82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D58CE"/>
  <w15:chartTrackingRefBased/>
  <w15:docId w15:val="{4402B197-783A-4674-BF91-C3481443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7460"/>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CC7460"/>
    <w:pPr>
      <w:spacing w:after="100" w:afterAutospacing="1"/>
      <w:outlineLvl w:val="1"/>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2E2C"/>
    <w:pPr>
      <w:spacing w:after="0" w:line="240" w:lineRule="auto"/>
    </w:pPr>
  </w:style>
  <w:style w:type="character" w:customStyle="1" w:styleId="Heading2Char">
    <w:name w:val="Heading 2 Char"/>
    <w:basedOn w:val="DefaultParagraphFont"/>
    <w:link w:val="Heading2"/>
    <w:uiPriority w:val="9"/>
    <w:rsid w:val="00CC7460"/>
    <w:rPr>
      <w:rFonts w:ascii="Times New Roman" w:eastAsiaTheme="minorEastAsia" w:hAnsi="Times New Roman" w:cs="Times New Roman"/>
      <w:sz w:val="36"/>
      <w:szCs w:val="36"/>
    </w:rPr>
  </w:style>
  <w:style w:type="paragraph" w:styleId="NormalWeb">
    <w:name w:val="Normal (Web)"/>
    <w:basedOn w:val="Normal"/>
    <w:uiPriority w:val="99"/>
    <w:semiHidden/>
    <w:unhideWhenUsed/>
    <w:rsid w:val="00CC7460"/>
    <w:pPr>
      <w:spacing w:after="100" w:afterAutospacing="1"/>
    </w:pPr>
  </w:style>
  <w:style w:type="character" w:styleId="Emphasis">
    <w:name w:val="Emphasis"/>
    <w:basedOn w:val="DefaultParagraphFont"/>
    <w:uiPriority w:val="20"/>
    <w:qFormat/>
    <w:rsid w:val="00CC7460"/>
    <w:rPr>
      <w:i/>
      <w:iCs/>
    </w:rPr>
  </w:style>
  <w:style w:type="character" w:customStyle="1" w:styleId="font-weight-bold2">
    <w:name w:val="font-weight-bold2"/>
    <w:basedOn w:val="DefaultParagraphFont"/>
    <w:rsid w:val="00CC7460"/>
    <w:rPr>
      <w:b/>
      <w:bCs/>
    </w:rPr>
  </w:style>
  <w:style w:type="character" w:customStyle="1" w:styleId="d-block2">
    <w:name w:val="d-block2"/>
    <w:basedOn w:val="DefaultParagraphFont"/>
    <w:rsid w:val="00CC7460"/>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580</Words>
  <Characters>3310</Characters>
  <Application>Microsoft Office Word</Application>
  <DocSecurity>0</DocSecurity>
  <Lines>27</Lines>
  <Paragraphs>7</Paragraphs>
  <ScaleCrop>false</ScaleCrop>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 felicia</dc:creator>
  <cp:keywords/>
  <dc:description/>
  <cp:lastModifiedBy>mirela felicia</cp:lastModifiedBy>
  <cp:revision>7</cp:revision>
  <dcterms:created xsi:type="dcterms:W3CDTF">2022-08-11T08:22:00Z</dcterms:created>
  <dcterms:modified xsi:type="dcterms:W3CDTF">2022-08-11T08:30:00Z</dcterms:modified>
</cp:coreProperties>
</file>